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4D" w:rsidRPr="002F3D46" w:rsidRDefault="008D504D" w:rsidP="008D504D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D46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D504D" w:rsidRPr="002F3D46" w:rsidRDefault="002F3D46" w:rsidP="002F3D46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="00DA5295" w:rsidRPr="002F3D46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8D504D" w:rsidRPr="002F3D4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40»</w:t>
      </w:r>
    </w:p>
    <w:p w:rsidR="00F5040D" w:rsidRDefault="00F5040D" w:rsidP="00F5040D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D1A" w:rsidRDefault="00165D1A" w:rsidP="00F5040D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0D" w:rsidRDefault="00F5040D" w:rsidP="00F5040D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0D" w:rsidRDefault="00F5040D" w:rsidP="00F5040D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0D" w:rsidRPr="00165D1A" w:rsidRDefault="00F5040D" w:rsidP="00F5040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5D1A">
        <w:rPr>
          <w:rFonts w:ascii="Times New Roman" w:hAnsi="Times New Roman" w:cs="Times New Roman"/>
          <w:b/>
          <w:sz w:val="36"/>
          <w:szCs w:val="36"/>
        </w:rPr>
        <w:t xml:space="preserve">Проект первой младшей группы </w:t>
      </w:r>
      <w:r w:rsidR="00165D1A">
        <w:rPr>
          <w:rFonts w:ascii="Times New Roman" w:hAnsi="Times New Roman" w:cs="Times New Roman"/>
          <w:b/>
          <w:sz w:val="36"/>
          <w:szCs w:val="36"/>
        </w:rPr>
        <w:br/>
      </w:r>
      <w:r w:rsidRPr="00165D1A">
        <w:rPr>
          <w:rFonts w:ascii="Times New Roman" w:hAnsi="Times New Roman" w:cs="Times New Roman"/>
          <w:b/>
          <w:sz w:val="36"/>
          <w:szCs w:val="36"/>
        </w:rPr>
        <w:t>«Здравствуй, детский сад!»</w:t>
      </w:r>
      <w:r w:rsidR="001C0D56" w:rsidRPr="00165D1A">
        <w:rPr>
          <w:rFonts w:ascii="Times New Roman" w:hAnsi="Times New Roman" w:cs="Times New Roman"/>
          <w:b/>
          <w:sz w:val="36"/>
          <w:szCs w:val="36"/>
        </w:rPr>
        <w:t>.</w:t>
      </w:r>
    </w:p>
    <w:p w:rsidR="00F5040D" w:rsidRDefault="00F5040D" w:rsidP="00F5040D">
      <w:pPr>
        <w:rPr>
          <w:rFonts w:ascii="Times New Roman" w:hAnsi="Times New Roman" w:cs="Times New Roman"/>
          <w:b/>
          <w:sz w:val="24"/>
          <w:szCs w:val="24"/>
        </w:rPr>
      </w:pPr>
    </w:p>
    <w:p w:rsidR="00F5040D" w:rsidRDefault="00F5040D" w:rsidP="00F5040D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40D" w:rsidRDefault="00F5040D" w:rsidP="00F5040D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D56" w:rsidRDefault="001C0D56" w:rsidP="00F5040D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D56" w:rsidRDefault="001C0D56" w:rsidP="00F5040D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D56" w:rsidRDefault="001C0D56" w:rsidP="001C0D56">
      <w:pPr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040D" w:rsidRDefault="00F5040D" w:rsidP="009D2368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F5040D" w:rsidRPr="00165D1A" w:rsidRDefault="00F5040D" w:rsidP="00F5040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1C0D56" w:rsidRPr="00165D1A" w:rsidRDefault="002F3D46" w:rsidP="002F3D46">
      <w:pPr>
        <w:tabs>
          <w:tab w:val="left" w:pos="5372"/>
          <w:tab w:val="right" w:pos="935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Выполнили воспитатели</w:t>
      </w:r>
      <w:r w:rsidR="001C0D56" w:rsidRPr="00165D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040D" w:rsidRPr="00165D1A" w:rsidRDefault="002F3D46" w:rsidP="002F3D46">
      <w:pPr>
        <w:tabs>
          <w:tab w:val="left" w:pos="5422"/>
          <w:tab w:val="right" w:pos="935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Вдовина Ю.В.</w:t>
      </w:r>
      <w:r>
        <w:rPr>
          <w:rFonts w:ascii="Times New Roman" w:hAnsi="Times New Roman" w:cs="Times New Roman"/>
          <w:sz w:val="28"/>
          <w:szCs w:val="28"/>
        </w:rPr>
        <w:tab/>
      </w:r>
      <w:r w:rsidR="007727F9" w:rsidRPr="00165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40D" w:rsidRPr="00165D1A" w:rsidRDefault="002F3D46" w:rsidP="002F3D46">
      <w:pPr>
        <w:tabs>
          <w:tab w:val="left" w:pos="5422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Маврина Л.А.</w:t>
      </w:r>
    </w:p>
    <w:p w:rsidR="00F5040D" w:rsidRPr="00165D1A" w:rsidRDefault="00F5040D" w:rsidP="00F5040D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F5040D" w:rsidRPr="00165D1A" w:rsidRDefault="00F5040D" w:rsidP="00F5040D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F5040D" w:rsidRPr="00165D1A" w:rsidRDefault="00F5040D" w:rsidP="00F5040D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F5040D" w:rsidRPr="00165D1A" w:rsidRDefault="00F5040D" w:rsidP="00F5040D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1C0D56" w:rsidRPr="00165D1A" w:rsidRDefault="001C0D56" w:rsidP="00F5040D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1C0D56" w:rsidRPr="00165D1A" w:rsidRDefault="001C0D56" w:rsidP="008D504D">
      <w:pPr>
        <w:rPr>
          <w:rFonts w:ascii="Times New Roman" w:hAnsi="Times New Roman" w:cs="Times New Roman"/>
          <w:sz w:val="28"/>
          <w:szCs w:val="28"/>
        </w:rPr>
      </w:pPr>
    </w:p>
    <w:p w:rsidR="001C0D56" w:rsidRPr="00165D1A" w:rsidRDefault="001C0D56" w:rsidP="00F5040D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1C0D56" w:rsidRDefault="001C0D56" w:rsidP="00F5040D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983845" w:rsidRDefault="00983845" w:rsidP="009267A9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4B6F36" w:rsidRDefault="002F3D46" w:rsidP="00165D1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Саратов 2023</w:t>
      </w:r>
      <w:r w:rsidR="00156B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F5040D">
        <w:rPr>
          <w:rFonts w:ascii="Times New Roman" w:hAnsi="Times New Roman" w:cs="Times New Roman"/>
          <w:b/>
          <w:sz w:val="28"/>
          <w:szCs w:val="28"/>
        </w:rPr>
        <w:br w:type="column"/>
      </w:r>
      <w:r w:rsidR="004B6F36" w:rsidRPr="00165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Проект </w:t>
      </w:r>
      <w:r w:rsidR="00D463D6" w:rsidRPr="00165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первой</w:t>
      </w:r>
      <w:r w:rsidR="004B6F36" w:rsidRPr="00165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младшей группы «</w:t>
      </w:r>
      <w:r w:rsidR="005A53A1" w:rsidRPr="00165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Здравствуй, детский сад!</w:t>
      </w:r>
      <w:r w:rsidR="004B6F36" w:rsidRPr="00165D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E62D75" w:rsidRDefault="00E62D75" w:rsidP="00165D1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4410" w:rsidRDefault="005F4410" w:rsidP="00165D1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800" w:type="dxa"/>
        <w:tblInd w:w="-972" w:type="dxa"/>
        <w:tblBorders>
          <w:top w:val="thinThickSmallGap" w:sz="24" w:space="0" w:color="00FFFF"/>
          <w:left w:val="thinThickSmallGap" w:sz="24" w:space="0" w:color="00FFFF"/>
          <w:bottom w:val="thinThickSmallGap" w:sz="24" w:space="0" w:color="00FFFF"/>
          <w:right w:val="thinThickSmallGap" w:sz="24" w:space="0" w:color="00FFFF"/>
          <w:insideH w:val="thinThickSmallGap" w:sz="24" w:space="0" w:color="00FFFF"/>
          <w:insideV w:val="thinThickSmallGap" w:sz="24" w:space="0" w:color="00FFFF"/>
        </w:tblBorders>
        <w:tblLayout w:type="fixed"/>
        <w:tblLook w:val="00A0"/>
      </w:tblPr>
      <w:tblGrid>
        <w:gridCol w:w="2808"/>
        <w:gridCol w:w="3852"/>
        <w:gridCol w:w="4140"/>
      </w:tblGrid>
      <w:tr w:rsidR="00E62D75" w:rsidRPr="00DB7818" w:rsidTr="003C1956">
        <w:tc>
          <w:tcPr>
            <w:tcW w:w="2808" w:type="dxa"/>
          </w:tcPr>
          <w:p w:rsidR="00E62D75" w:rsidRPr="00E62D75" w:rsidRDefault="00E62D75" w:rsidP="003C1956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E62D75">
              <w:rPr>
                <w:rFonts w:ascii="Times New Roman" w:hAnsi="Times New Roman"/>
                <w:b/>
                <w:sz w:val="28"/>
                <w:szCs w:val="28"/>
              </w:rPr>
              <w:t>Название проекта</w:t>
            </w:r>
          </w:p>
          <w:p w:rsidR="00E62D75" w:rsidRPr="00861DE3" w:rsidRDefault="00E62D75" w:rsidP="003C1956">
            <w:pPr>
              <w:pStyle w:val="1"/>
              <w:rPr>
                <w:rFonts w:ascii="Century Schoolbook" w:hAnsi="Century Schoolbook"/>
                <w:b/>
                <w:i/>
                <w:color w:val="33CCCC"/>
                <w:sz w:val="32"/>
                <w:szCs w:val="32"/>
              </w:rPr>
            </w:pPr>
          </w:p>
        </w:tc>
        <w:tc>
          <w:tcPr>
            <w:tcW w:w="7992" w:type="dxa"/>
            <w:gridSpan w:val="2"/>
          </w:tcPr>
          <w:p w:rsidR="00E62D75" w:rsidRPr="00E62D75" w:rsidRDefault="00E62D75" w:rsidP="003C1956">
            <w:pPr>
              <w:pStyle w:val="1"/>
              <w:ind w:left="158"/>
              <w:rPr>
                <w:rFonts w:ascii="Times New Roman" w:hAnsi="Times New Roman"/>
                <w:b/>
                <w:sz w:val="28"/>
                <w:szCs w:val="28"/>
              </w:rPr>
            </w:pPr>
            <w:r w:rsidRPr="00E62D75">
              <w:rPr>
                <w:rFonts w:ascii="Times New Roman" w:hAnsi="Times New Roman"/>
                <w:sz w:val="28"/>
                <w:szCs w:val="28"/>
              </w:rPr>
              <w:t>«</w:t>
            </w:r>
            <w:r w:rsidRPr="00E62D75">
              <w:rPr>
                <w:rFonts w:ascii="Times New Roman" w:hAnsi="Times New Roman"/>
                <w:b/>
                <w:sz w:val="28"/>
                <w:szCs w:val="28"/>
              </w:rPr>
              <w:t>Здравствуй, детский сад</w:t>
            </w:r>
            <w:r w:rsidRPr="00E62D7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62D75" w:rsidRPr="00E62D75" w:rsidTr="003C1956">
        <w:tc>
          <w:tcPr>
            <w:tcW w:w="2808" w:type="dxa"/>
          </w:tcPr>
          <w:p w:rsidR="00E62D75" w:rsidRPr="00E62D75" w:rsidRDefault="00E62D75" w:rsidP="003C195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62D75">
              <w:rPr>
                <w:rFonts w:ascii="Times New Roman" w:hAnsi="Times New Roman"/>
                <w:sz w:val="28"/>
                <w:szCs w:val="28"/>
              </w:rPr>
              <w:t>Тематическое поле</w:t>
            </w:r>
          </w:p>
          <w:p w:rsidR="00E62D75" w:rsidRPr="00E62D75" w:rsidRDefault="00E62D75" w:rsidP="003C195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2" w:type="dxa"/>
            <w:gridSpan w:val="2"/>
          </w:tcPr>
          <w:p w:rsidR="00E62D75" w:rsidRPr="00E62D75" w:rsidRDefault="00E62D75" w:rsidP="003C1956">
            <w:pPr>
              <w:pStyle w:val="1"/>
              <w:spacing w:line="360" w:lineRule="auto"/>
              <w:ind w:left="158"/>
              <w:rPr>
                <w:rFonts w:ascii="Times New Roman" w:hAnsi="Times New Roman"/>
                <w:sz w:val="28"/>
                <w:szCs w:val="28"/>
              </w:rPr>
            </w:pPr>
            <w:r w:rsidRPr="00E62D75">
              <w:rPr>
                <w:rFonts w:ascii="Times New Roman" w:hAnsi="Times New Roman"/>
                <w:sz w:val="28"/>
                <w:szCs w:val="28"/>
              </w:rPr>
              <w:t>создать благоприятные психологические условия адаптации детей к детскому саду.</w:t>
            </w:r>
          </w:p>
        </w:tc>
      </w:tr>
      <w:tr w:rsidR="00E62D75" w:rsidRPr="00E62D75" w:rsidTr="003C1956">
        <w:tc>
          <w:tcPr>
            <w:tcW w:w="2808" w:type="dxa"/>
          </w:tcPr>
          <w:p w:rsidR="00E62D75" w:rsidRPr="00E62D75" w:rsidRDefault="00E62D75" w:rsidP="003C195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62D75">
              <w:rPr>
                <w:rFonts w:ascii="Times New Roman" w:hAnsi="Times New Roman"/>
                <w:sz w:val="28"/>
                <w:szCs w:val="28"/>
              </w:rPr>
              <w:t>Тип проекта</w:t>
            </w:r>
          </w:p>
          <w:p w:rsidR="00E62D75" w:rsidRPr="00E62D75" w:rsidRDefault="00E62D75" w:rsidP="003C1956">
            <w:pPr>
              <w:pStyle w:val="1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992" w:type="dxa"/>
            <w:gridSpan w:val="2"/>
          </w:tcPr>
          <w:p w:rsidR="00E62D75" w:rsidRPr="00E62D75" w:rsidRDefault="00E62D75" w:rsidP="003C1956">
            <w:pPr>
              <w:spacing w:line="360" w:lineRule="auto"/>
              <w:ind w:left="15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62D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E62D75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по продолжительности:</w:t>
            </w:r>
            <w:r w:rsidRPr="00E62D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E62D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краткосрочный</w:t>
            </w:r>
            <w:proofErr w:type="gramEnd"/>
            <w:r w:rsidRPr="00E62D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 xml:space="preserve">- </w:t>
            </w:r>
            <w:r w:rsidRPr="00E62D75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 xml:space="preserve">по составу участников: </w:t>
            </w:r>
            <w:r w:rsidRPr="00E62D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групповой</w:t>
            </w:r>
            <w:r w:rsidRPr="00E62D75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br/>
            </w:r>
            <w:r w:rsidRPr="00E62D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E62D75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по классификации</w:t>
            </w:r>
            <w:r w:rsidRPr="00E62D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E62D7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творческий</w:t>
            </w:r>
          </w:p>
          <w:p w:rsidR="00E62D75" w:rsidRPr="00E62D75" w:rsidRDefault="00E62D75" w:rsidP="003C1956">
            <w:pPr>
              <w:spacing w:line="360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D75" w:rsidRPr="00E62D75" w:rsidTr="003C1956">
        <w:tc>
          <w:tcPr>
            <w:tcW w:w="2808" w:type="dxa"/>
          </w:tcPr>
          <w:p w:rsidR="00E62D75" w:rsidRPr="00E62D75" w:rsidRDefault="00E62D75" w:rsidP="003C1956">
            <w:pPr>
              <w:pStyle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E62D75">
              <w:rPr>
                <w:rFonts w:ascii="Times New Roman" w:hAnsi="Times New Roman"/>
                <w:i/>
                <w:sz w:val="28"/>
                <w:szCs w:val="28"/>
              </w:rPr>
              <w:t>Участники проекта</w:t>
            </w:r>
          </w:p>
          <w:p w:rsidR="00E62D75" w:rsidRPr="00E62D75" w:rsidRDefault="00E62D75" w:rsidP="003C1956">
            <w:pPr>
              <w:pStyle w:val="1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992" w:type="dxa"/>
            <w:gridSpan w:val="2"/>
          </w:tcPr>
          <w:p w:rsidR="00E62D75" w:rsidRPr="00E62D75" w:rsidRDefault="00E62D75" w:rsidP="003C1956">
            <w:pPr>
              <w:pStyle w:val="1"/>
              <w:spacing w:line="360" w:lineRule="auto"/>
              <w:ind w:left="158"/>
              <w:rPr>
                <w:rFonts w:ascii="Times New Roman" w:hAnsi="Times New Roman"/>
                <w:sz w:val="28"/>
                <w:szCs w:val="28"/>
              </w:rPr>
            </w:pPr>
            <w:r w:rsidRPr="00E62D75">
              <w:rPr>
                <w:rFonts w:ascii="Times New Roman" w:hAnsi="Times New Roman"/>
                <w:sz w:val="28"/>
                <w:szCs w:val="28"/>
              </w:rPr>
              <w:t>дети, родители, воспитатели, музыкальный руководитель</w:t>
            </w:r>
          </w:p>
        </w:tc>
      </w:tr>
      <w:tr w:rsidR="00E62D75" w:rsidRPr="00E62D75" w:rsidTr="003C1956">
        <w:tc>
          <w:tcPr>
            <w:tcW w:w="2808" w:type="dxa"/>
          </w:tcPr>
          <w:p w:rsidR="00E62D75" w:rsidRPr="00E62D75" w:rsidRDefault="00E62D75" w:rsidP="003C1956">
            <w:pPr>
              <w:pStyle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E62D75">
              <w:rPr>
                <w:rFonts w:ascii="Times New Roman" w:hAnsi="Times New Roman"/>
                <w:i/>
                <w:sz w:val="28"/>
                <w:szCs w:val="28"/>
              </w:rPr>
              <w:t>Сроки реализации</w:t>
            </w:r>
          </w:p>
        </w:tc>
        <w:tc>
          <w:tcPr>
            <w:tcW w:w="7992" w:type="dxa"/>
            <w:gridSpan w:val="2"/>
          </w:tcPr>
          <w:p w:rsidR="00E62D75" w:rsidRPr="00E62D75" w:rsidRDefault="00E62D75" w:rsidP="00FC5156">
            <w:pPr>
              <w:pStyle w:val="1"/>
              <w:ind w:left="15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C5156">
              <w:rPr>
                <w:rFonts w:ascii="Times New Roman" w:hAnsi="Times New Roman"/>
                <w:sz w:val="28"/>
                <w:szCs w:val="28"/>
              </w:rPr>
              <w:t xml:space="preserve"> 04 </w:t>
            </w:r>
            <w:r w:rsidRPr="00E62D75">
              <w:rPr>
                <w:rFonts w:ascii="Times New Roman" w:hAnsi="Times New Roman"/>
                <w:sz w:val="28"/>
                <w:szCs w:val="28"/>
              </w:rPr>
              <w:t xml:space="preserve"> сентябр</w:t>
            </w:r>
            <w:r>
              <w:rPr>
                <w:rFonts w:ascii="Times New Roman" w:hAnsi="Times New Roman"/>
                <w:sz w:val="28"/>
                <w:szCs w:val="28"/>
              </w:rPr>
              <w:t>я по 2</w:t>
            </w:r>
            <w:r w:rsidR="00FC5156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</w:tr>
      <w:tr w:rsidR="00E62D75" w:rsidRPr="00E62D75" w:rsidTr="003C1956">
        <w:tc>
          <w:tcPr>
            <w:tcW w:w="2808" w:type="dxa"/>
          </w:tcPr>
          <w:p w:rsidR="00E62D75" w:rsidRPr="00E62D75" w:rsidRDefault="00E62D75" w:rsidP="003C1956">
            <w:pPr>
              <w:pStyle w:val="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62D75">
              <w:rPr>
                <w:rFonts w:ascii="Times New Roman" w:hAnsi="Times New Roman"/>
                <w:i/>
                <w:sz w:val="28"/>
                <w:szCs w:val="28"/>
              </w:rPr>
              <w:t>Материально-техническое оснащение</w:t>
            </w:r>
          </w:p>
          <w:p w:rsidR="00E62D75" w:rsidRPr="00E62D75" w:rsidRDefault="00E62D75" w:rsidP="003C1956">
            <w:pPr>
              <w:pStyle w:val="1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992" w:type="dxa"/>
            <w:gridSpan w:val="2"/>
          </w:tcPr>
          <w:p w:rsidR="00E62D75" w:rsidRPr="00E62D75" w:rsidRDefault="00E62D75" w:rsidP="003C1956">
            <w:pPr>
              <w:spacing w:line="360" w:lineRule="auto"/>
              <w:ind w:left="158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62D75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материал: иллюстрации, презентации, книги, видеоматериал.</w:t>
            </w:r>
          </w:p>
          <w:p w:rsidR="00E62D75" w:rsidRPr="00E62D75" w:rsidRDefault="00E62D75" w:rsidP="003C1956">
            <w:pPr>
              <w:spacing w:line="360" w:lineRule="auto"/>
              <w:ind w:left="158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62D75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материал: настольно-печатные игры, шапочки-маски, конструктор.</w:t>
            </w:r>
          </w:p>
          <w:p w:rsidR="00E62D75" w:rsidRPr="00E62D75" w:rsidRDefault="00E62D75" w:rsidP="003C1956">
            <w:pPr>
              <w:spacing w:line="360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E62D7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сопровождение: спокойная и расслабляющая музыка </w:t>
            </w:r>
          </w:p>
        </w:tc>
      </w:tr>
      <w:tr w:rsidR="00E62D75" w:rsidRPr="00E62D75" w:rsidTr="003C1956">
        <w:tc>
          <w:tcPr>
            <w:tcW w:w="2808" w:type="dxa"/>
          </w:tcPr>
          <w:p w:rsidR="00E62D75" w:rsidRPr="00E62D75" w:rsidRDefault="00E62D75" w:rsidP="003C1956">
            <w:pPr>
              <w:pStyle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E62D75">
              <w:rPr>
                <w:rFonts w:ascii="Times New Roman" w:hAnsi="Times New Roman"/>
                <w:i/>
                <w:sz w:val="28"/>
                <w:szCs w:val="28"/>
              </w:rPr>
              <w:t>Проблема</w:t>
            </w:r>
          </w:p>
          <w:p w:rsidR="00E62D75" w:rsidRPr="00E62D75" w:rsidRDefault="00E62D75" w:rsidP="003C1956">
            <w:pPr>
              <w:pStyle w:val="1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992" w:type="dxa"/>
            <w:gridSpan w:val="2"/>
          </w:tcPr>
          <w:p w:rsidR="00E62D75" w:rsidRPr="00E62D75" w:rsidRDefault="00E62D75" w:rsidP="003C1956">
            <w:pPr>
              <w:pStyle w:val="1"/>
              <w:spacing w:line="360" w:lineRule="auto"/>
              <w:ind w:left="158"/>
              <w:rPr>
                <w:rFonts w:ascii="Times New Roman" w:hAnsi="Times New Roman"/>
                <w:sz w:val="28"/>
                <w:szCs w:val="28"/>
              </w:rPr>
            </w:pPr>
            <w:r w:rsidRPr="00E62D75">
              <w:rPr>
                <w:rFonts w:ascii="Times New Roman" w:hAnsi="Times New Roman"/>
                <w:sz w:val="28"/>
                <w:szCs w:val="28"/>
              </w:rPr>
              <w:t>Как облегчить адаптацию детей к детскому саду?</w:t>
            </w:r>
          </w:p>
        </w:tc>
      </w:tr>
      <w:tr w:rsidR="00E62D75" w:rsidRPr="00E62D75" w:rsidTr="003C1956">
        <w:tc>
          <w:tcPr>
            <w:tcW w:w="2808" w:type="dxa"/>
          </w:tcPr>
          <w:p w:rsidR="00E62D75" w:rsidRPr="00E62D75" w:rsidRDefault="00E62D75" w:rsidP="003C1956">
            <w:pPr>
              <w:pStyle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E62D75">
              <w:rPr>
                <w:rFonts w:ascii="Times New Roman" w:hAnsi="Times New Roman"/>
                <w:i/>
                <w:sz w:val="28"/>
                <w:szCs w:val="28"/>
              </w:rPr>
              <w:t>Гипотеза</w:t>
            </w:r>
          </w:p>
        </w:tc>
        <w:tc>
          <w:tcPr>
            <w:tcW w:w="7992" w:type="dxa"/>
            <w:gridSpan w:val="2"/>
          </w:tcPr>
          <w:p w:rsidR="00E62D75" w:rsidRPr="00E62D75" w:rsidRDefault="00E62D75" w:rsidP="003C1956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2D75">
              <w:rPr>
                <w:rFonts w:ascii="Times New Roman" w:hAnsi="Times New Roman"/>
                <w:sz w:val="28"/>
                <w:szCs w:val="28"/>
              </w:rPr>
              <w:t xml:space="preserve"> Правильно организованная деятельность детей во время адаптационного периода способна сохранить здоровье детей, психологический комфорт и облегчить посещение детского сада.</w:t>
            </w:r>
          </w:p>
        </w:tc>
      </w:tr>
      <w:tr w:rsidR="00E62D75" w:rsidRPr="00E62D75" w:rsidTr="003C1956">
        <w:tc>
          <w:tcPr>
            <w:tcW w:w="2808" w:type="dxa"/>
          </w:tcPr>
          <w:p w:rsidR="00E62D75" w:rsidRPr="00E62D75" w:rsidRDefault="00E62D75" w:rsidP="003C1956">
            <w:pPr>
              <w:pStyle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E62D75">
              <w:rPr>
                <w:rFonts w:ascii="Times New Roman" w:hAnsi="Times New Roman"/>
                <w:i/>
                <w:sz w:val="28"/>
                <w:szCs w:val="28"/>
              </w:rPr>
              <w:t>Актуальность</w:t>
            </w:r>
          </w:p>
          <w:p w:rsidR="00E62D75" w:rsidRPr="00E62D75" w:rsidRDefault="00E62D75" w:rsidP="003C1956">
            <w:pPr>
              <w:pStyle w:val="1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992" w:type="dxa"/>
            <w:gridSpan w:val="2"/>
          </w:tcPr>
          <w:p w:rsidR="00E62D75" w:rsidRPr="00E62D75" w:rsidRDefault="00E62D75" w:rsidP="003C1956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D75">
              <w:rPr>
                <w:rFonts w:ascii="Times New Roman" w:hAnsi="Times New Roman" w:cs="Times New Roman"/>
                <w:sz w:val="28"/>
                <w:szCs w:val="28"/>
              </w:rPr>
              <w:t xml:space="preserve">  Детский сад - новый период в жизни ребенка. Для него это, прежде всего, первый опыт коллективного общения. Новую обстановку, незнакомых людей не все дети принимают сразу и </w:t>
            </w:r>
            <w:r w:rsidRPr="00E62D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проблем. Большинство из них реагируют на детский сад плачем. Одни легко входят в группу, но плачут вечером дома, другие - соглашаются идти в детский сад с утра, а перед входом в группу начинают капризничать и плакать.</w:t>
            </w:r>
          </w:p>
          <w:p w:rsidR="00E62D75" w:rsidRPr="00E62D75" w:rsidRDefault="00E62D75" w:rsidP="003C1956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D75">
              <w:rPr>
                <w:rFonts w:ascii="Times New Roman" w:hAnsi="Times New Roman" w:cs="Times New Roman"/>
                <w:sz w:val="28"/>
                <w:szCs w:val="28"/>
              </w:rPr>
              <w:t xml:space="preserve"> Каждое дошкольное образовательное учреждение, реализует в своей деятельности, прежде всего, линию дифференциации и </w:t>
            </w:r>
            <w:proofErr w:type="spellStart"/>
            <w:r w:rsidRPr="00E62D75">
              <w:rPr>
                <w:rFonts w:ascii="Times New Roman" w:hAnsi="Times New Roman" w:cs="Times New Roman"/>
                <w:sz w:val="28"/>
                <w:szCs w:val="28"/>
              </w:rPr>
              <w:t>гуманизации</w:t>
            </w:r>
            <w:proofErr w:type="spellEnd"/>
            <w:r w:rsidRPr="00E62D75">
              <w:rPr>
                <w:rFonts w:ascii="Times New Roman" w:hAnsi="Times New Roman" w:cs="Times New Roman"/>
                <w:sz w:val="28"/>
                <w:szCs w:val="28"/>
              </w:rPr>
              <w:t xml:space="preserve"> (во имя ребёнка, для ребёнка), учитывает интересы, потребности самих детей. Это и задаёт критерии отбора нововведений и их синтеза, а также позволяет рассматривать самые разнообразные комбинации соотношений, изменений в содержании, технологии, организации образовательной деятельности дошкольного образовательного учреждения.</w:t>
            </w:r>
          </w:p>
          <w:p w:rsidR="00E62D75" w:rsidRPr="00E62D75" w:rsidRDefault="00E62D75" w:rsidP="003C19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D75">
              <w:rPr>
                <w:rFonts w:ascii="Times New Roman" w:hAnsi="Times New Roman" w:cs="Times New Roman"/>
                <w:sz w:val="28"/>
                <w:szCs w:val="28"/>
              </w:rPr>
              <w:t>Общеизвестно, степень адаптации ребенка к детскому саду определяет его психическое и физическое здоровье. Резкое предъявление нового помещения, новых игрушек, новых людей, новых правил жизни - это и эмоциональный, и информационный стресс. Малыш может воспринять это как отчуждение, лишение родительской любви, внимания и защиты. Очень важно, чтобы этот переход был органичным и не травмирующим для ребенка</w:t>
            </w:r>
          </w:p>
        </w:tc>
      </w:tr>
      <w:tr w:rsidR="00E62D75" w:rsidRPr="00E62D75" w:rsidTr="003C1956">
        <w:tc>
          <w:tcPr>
            <w:tcW w:w="2808" w:type="dxa"/>
          </w:tcPr>
          <w:p w:rsidR="00E62D75" w:rsidRPr="00E62D75" w:rsidRDefault="00E62D75" w:rsidP="003C1956">
            <w:pPr>
              <w:pStyle w:val="1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62D75" w:rsidRPr="00E62D75" w:rsidRDefault="00E62D75" w:rsidP="003C1956">
            <w:pPr>
              <w:pStyle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E62D75">
              <w:rPr>
                <w:rFonts w:ascii="Times New Roman" w:hAnsi="Times New Roman"/>
                <w:i/>
                <w:sz w:val="28"/>
                <w:szCs w:val="28"/>
              </w:rPr>
              <w:t>Цель</w:t>
            </w:r>
          </w:p>
        </w:tc>
        <w:tc>
          <w:tcPr>
            <w:tcW w:w="7992" w:type="dxa"/>
            <w:gridSpan w:val="2"/>
          </w:tcPr>
          <w:p w:rsidR="00E62D75" w:rsidRPr="00E62D75" w:rsidRDefault="00E62D75" w:rsidP="003C1956">
            <w:pPr>
              <w:spacing w:line="360" w:lineRule="auto"/>
              <w:ind w:left="1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2D75">
              <w:rPr>
                <w:rFonts w:ascii="Times New Roman" w:hAnsi="Times New Roman" w:cs="Times New Roman"/>
                <w:sz w:val="28"/>
                <w:szCs w:val="28"/>
              </w:rPr>
              <w:t>охранение и укрепление физического и психического здоровья дошкольников в период адаптации к дошкольному учреждению</w:t>
            </w:r>
          </w:p>
        </w:tc>
      </w:tr>
      <w:tr w:rsidR="00E62D75" w:rsidRPr="00E62D75" w:rsidTr="003C1956">
        <w:tc>
          <w:tcPr>
            <w:tcW w:w="2808" w:type="dxa"/>
          </w:tcPr>
          <w:p w:rsidR="00E62D75" w:rsidRPr="00E62D75" w:rsidRDefault="00E62D75" w:rsidP="003C1956">
            <w:pPr>
              <w:pStyle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E62D75">
              <w:rPr>
                <w:rFonts w:ascii="Times New Roman" w:hAnsi="Times New Roman"/>
                <w:i/>
                <w:sz w:val="28"/>
                <w:szCs w:val="28"/>
              </w:rPr>
              <w:t>Задачи</w:t>
            </w:r>
          </w:p>
          <w:p w:rsidR="00E62D75" w:rsidRPr="00E62D75" w:rsidRDefault="00E62D75" w:rsidP="003C1956">
            <w:pPr>
              <w:pStyle w:val="1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992" w:type="dxa"/>
            <w:gridSpan w:val="2"/>
          </w:tcPr>
          <w:p w:rsidR="00E62D75" w:rsidRPr="00E62D75" w:rsidRDefault="00E62D75" w:rsidP="00E62D75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62D75">
              <w:rPr>
                <w:rFonts w:ascii="Times New Roman" w:hAnsi="Times New Roman" w:cs="Times New Roman"/>
                <w:sz w:val="28"/>
                <w:szCs w:val="28"/>
              </w:rPr>
              <w:t xml:space="preserve">Создать благоприятные условия адаптации к социальному миру детей раннего возраста, облегчить вхождение в коллектив сверстников; </w:t>
            </w:r>
          </w:p>
          <w:p w:rsidR="00E62D75" w:rsidRPr="00E62D75" w:rsidRDefault="00E62D75" w:rsidP="00E62D75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62D75">
              <w:rPr>
                <w:rFonts w:ascii="Times New Roman" w:hAnsi="Times New Roman" w:cs="Times New Roman"/>
                <w:sz w:val="28"/>
                <w:szCs w:val="28"/>
              </w:rPr>
              <w:t xml:space="preserve">Оказать педагогической и психологической помощи </w:t>
            </w:r>
            <w:r w:rsidRPr="00E62D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родителям, воспитывающих детей в домашних условиях.</w:t>
            </w:r>
          </w:p>
          <w:p w:rsidR="00E62D75" w:rsidRPr="00E62D75" w:rsidRDefault="00E62D75" w:rsidP="00E62D75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E62D75">
              <w:rPr>
                <w:rFonts w:ascii="Times New Roman" w:hAnsi="Times New Roman" w:cs="Times New Roman"/>
                <w:sz w:val="28"/>
                <w:szCs w:val="28"/>
              </w:rPr>
              <w:t>Реализовать модель социального партнёрства дошкольного учреждения с родителями.</w:t>
            </w:r>
          </w:p>
        </w:tc>
      </w:tr>
      <w:tr w:rsidR="00E62D75" w:rsidRPr="00E62D75" w:rsidTr="003C1956">
        <w:tc>
          <w:tcPr>
            <w:tcW w:w="2808" w:type="dxa"/>
          </w:tcPr>
          <w:p w:rsidR="00E62D75" w:rsidRPr="00E62D75" w:rsidRDefault="00E62D75" w:rsidP="003C1956">
            <w:pPr>
              <w:pStyle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E62D7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Виды детской деятельности</w:t>
            </w:r>
          </w:p>
          <w:p w:rsidR="00E62D75" w:rsidRPr="00E62D75" w:rsidRDefault="00E62D75" w:rsidP="003C1956">
            <w:pPr>
              <w:pStyle w:val="1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992" w:type="dxa"/>
            <w:gridSpan w:val="2"/>
          </w:tcPr>
          <w:p w:rsidR="00E62D75" w:rsidRPr="00E62D75" w:rsidRDefault="00E62D75" w:rsidP="00E62D75">
            <w:pPr>
              <w:pStyle w:val="10"/>
              <w:ind w:left="518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62D75">
              <w:rPr>
                <w:rFonts w:ascii="Times New Roman" w:hAnsi="Times New Roman"/>
                <w:sz w:val="28"/>
                <w:szCs w:val="28"/>
              </w:rPr>
              <w:t xml:space="preserve">двигательная деятельность, </w:t>
            </w:r>
          </w:p>
          <w:p w:rsidR="00E62D75" w:rsidRPr="00E62D75" w:rsidRDefault="00E62D75" w:rsidP="00E62D75">
            <w:pPr>
              <w:pStyle w:val="10"/>
              <w:ind w:left="518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62D75">
              <w:rPr>
                <w:rFonts w:ascii="Times New Roman" w:hAnsi="Times New Roman"/>
                <w:sz w:val="28"/>
                <w:szCs w:val="28"/>
              </w:rPr>
              <w:t xml:space="preserve">игровая, </w:t>
            </w:r>
          </w:p>
          <w:p w:rsidR="00E62D75" w:rsidRPr="00E62D75" w:rsidRDefault="00E62D75" w:rsidP="00E62D75">
            <w:pPr>
              <w:pStyle w:val="10"/>
              <w:ind w:left="518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62D75">
              <w:rPr>
                <w:rFonts w:ascii="Times New Roman" w:hAnsi="Times New Roman"/>
                <w:sz w:val="28"/>
                <w:szCs w:val="28"/>
              </w:rPr>
              <w:t xml:space="preserve">восприятие художественной литературы, </w:t>
            </w:r>
          </w:p>
          <w:p w:rsidR="00E62D75" w:rsidRPr="00E62D75" w:rsidRDefault="00E62D75" w:rsidP="00E62D75">
            <w:pPr>
              <w:pStyle w:val="10"/>
              <w:ind w:left="518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62D75">
              <w:rPr>
                <w:rFonts w:ascii="Times New Roman" w:hAnsi="Times New Roman"/>
                <w:sz w:val="28"/>
                <w:szCs w:val="28"/>
              </w:rPr>
              <w:t xml:space="preserve">коммуникативная, </w:t>
            </w:r>
          </w:p>
          <w:p w:rsidR="00E62D75" w:rsidRPr="00E62D75" w:rsidRDefault="00E62D75" w:rsidP="00E62D75">
            <w:pPr>
              <w:pStyle w:val="10"/>
              <w:ind w:left="518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62D75">
              <w:rPr>
                <w:rFonts w:ascii="Times New Roman" w:hAnsi="Times New Roman"/>
                <w:sz w:val="28"/>
                <w:szCs w:val="28"/>
              </w:rPr>
              <w:t xml:space="preserve">продуктивная, </w:t>
            </w:r>
          </w:p>
          <w:p w:rsidR="00E62D75" w:rsidRPr="00E62D75" w:rsidRDefault="00E62D75" w:rsidP="00E62D75">
            <w:pPr>
              <w:pStyle w:val="10"/>
              <w:ind w:left="518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62D75">
              <w:rPr>
                <w:rFonts w:ascii="Times New Roman" w:hAnsi="Times New Roman"/>
                <w:sz w:val="28"/>
                <w:szCs w:val="28"/>
              </w:rPr>
              <w:t>музыкально-художественная</w:t>
            </w:r>
          </w:p>
        </w:tc>
      </w:tr>
      <w:tr w:rsidR="00E62D75" w:rsidRPr="00E62D75" w:rsidTr="003C1956">
        <w:tc>
          <w:tcPr>
            <w:tcW w:w="2808" w:type="dxa"/>
          </w:tcPr>
          <w:p w:rsidR="00E62D75" w:rsidRPr="00E62D75" w:rsidRDefault="00E62D75" w:rsidP="003C1956">
            <w:pPr>
              <w:pStyle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E62D75">
              <w:rPr>
                <w:rFonts w:ascii="Times New Roman" w:hAnsi="Times New Roman"/>
                <w:i/>
                <w:sz w:val="28"/>
                <w:szCs w:val="28"/>
              </w:rPr>
              <w:t>Методы</w:t>
            </w:r>
          </w:p>
        </w:tc>
        <w:tc>
          <w:tcPr>
            <w:tcW w:w="7992" w:type="dxa"/>
            <w:gridSpan w:val="2"/>
          </w:tcPr>
          <w:p w:rsidR="00E62D75" w:rsidRPr="00E62D75" w:rsidRDefault="00E62D75" w:rsidP="003C1956">
            <w:pPr>
              <w:ind w:left="158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62D75">
              <w:rPr>
                <w:rFonts w:ascii="Times New Roman" w:hAnsi="Times New Roman" w:cs="Times New Roman"/>
                <w:sz w:val="28"/>
                <w:szCs w:val="28"/>
              </w:rPr>
              <w:t>словесный, практический, наглядный</w:t>
            </w:r>
          </w:p>
        </w:tc>
      </w:tr>
      <w:tr w:rsidR="00E62D75" w:rsidRPr="00E62D75" w:rsidTr="003C1956">
        <w:tc>
          <w:tcPr>
            <w:tcW w:w="2808" w:type="dxa"/>
          </w:tcPr>
          <w:p w:rsidR="00E62D75" w:rsidRPr="00E62D75" w:rsidRDefault="00614B36" w:rsidP="003C1956">
            <w:pPr>
              <w:pStyle w:val="1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Этапы реализации проекта</w:t>
            </w:r>
          </w:p>
          <w:p w:rsidR="00E62D75" w:rsidRPr="00E62D75" w:rsidRDefault="00E62D75" w:rsidP="003C1956">
            <w:pPr>
              <w:pStyle w:val="1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992" w:type="dxa"/>
            <w:gridSpan w:val="2"/>
          </w:tcPr>
          <w:p w:rsidR="00614B36" w:rsidRPr="00165D1A" w:rsidRDefault="00614B36" w:rsidP="00614B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 этап: </w:t>
            </w:r>
            <w:r w:rsidR="00AD1A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Pr="00165D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одготовительный</w:t>
            </w:r>
          </w:p>
          <w:p w:rsidR="00614B36" w:rsidRPr="00165D1A" w:rsidRDefault="00614B36" w:rsidP="00614B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4B36" w:rsidRPr="00165D1A" w:rsidRDefault="00614B36" w:rsidP="00614B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Сбор информации о детях, разработка плана реализации проекта (конкретизация содержания деятельности)</w:t>
            </w:r>
          </w:p>
          <w:p w:rsidR="00614B36" w:rsidRPr="00165D1A" w:rsidRDefault="00614B36" w:rsidP="00614B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Мероприятия:</w:t>
            </w:r>
          </w:p>
          <w:p w:rsidR="00614B36" w:rsidRPr="00165D1A" w:rsidRDefault="00614B36" w:rsidP="00614B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Первичное анкетирование родителей.</w:t>
            </w:r>
          </w:p>
          <w:p w:rsidR="00614B36" w:rsidRPr="00165D1A" w:rsidRDefault="00614B36" w:rsidP="00614B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Создание предметно – развивающей среды в группе:</w:t>
            </w:r>
          </w:p>
          <w:p w:rsidR="00614B36" w:rsidRPr="00165D1A" w:rsidRDefault="00614B36" w:rsidP="00614B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уголок для ролевых игр;</w:t>
            </w:r>
          </w:p>
          <w:p w:rsidR="00614B36" w:rsidRPr="00165D1A" w:rsidRDefault="00614B36" w:rsidP="00614B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уголок дидактических игр;</w:t>
            </w:r>
          </w:p>
          <w:p w:rsidR="00614B36" w:rsidRPr="00165D1A" w:rsidRDefault="00614B36" w:rsidP="00614B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уголок развивающих игр;</w:t>
            </w:r>
          </w:p>
          <w:p w:rsidR="00614B36" w:rsidRPr="00165D1A" w:rsidRDefault="00614B36" w:rsidP="00614B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книжный уголок;</w:t>
            </w:r>
          </w:p>
          <w:p w:rsidR="00614B36" w:rsidRPr="00165D1A" w:rsidRDefault="00614B36" w:rsidP="00614B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-уголок по театрализованной деятельности;</w:t>
            </w:r>
          </w:p>
          <w:p w:rsidR="00614B36" w:rsidRPr="00165D1A" w:rsidRDefault="00614B36" w:rsidP="00614B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Благоустройство прогулочной площадки.</w:t>
            </w:r>
          </w:p>
          <w:p w:rsidR="00614B36" w:rsidRPr="00165D1A" w:rsidRDefault="00614B36" w:rsidP="00614B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Предполагаемый результат:</w:t>
            </w:r>
          </w:p>
          <w:p w:rsidR="00614B36" w:rsidRPr="00165D1A" w:rsidRDefault="00614B36" w:rsidP="00614B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плана совместной деятельности с родителями. Определение содержания индивидуальной работы с детьми.</w:t>
            </w:r>
          </w:p>
          <w:p w:rsidR="00614B36" w:rsidRPr="00165D1A" w:rsidRDefault="00614B36" w:rsidP="00614B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Конкретизация плана реализации проекта.</w:t>
            </w:r>
          </w:p>
          <w:p w:rsidR="00614B36" w:rsidRPr="00165D1A" w:rsidRDefault="00614B36" w:rsidP="00614B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Предметно-развивающая среда оформлена в соответствии с требованиями ФГОС, возрастными особенностями детей дошкольного возраста.</w:t>
            </w:r>
          </w:p>
          <w:p w:rsidR="00E62D75" w:rsidRPr="00E62D75" w:rsidRDefault="00E62D75" w:rsidP="00614B36">
            <w:pPr>
              <w:pStyle w:val="1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4B36" w:rsidRPr="00E62D75" w:rsidTr="003C1956">
        <w:tc>
          <w:tcPr>
            <w:tcW w:w="2808" w:type="dxa"/>
          </w:tcPr>
          <w:p w:rsidR="00614B36" w:rsidRDefault="00614B36" w:rsidP="003C1956">
            <w:pPr>
              <w:pStyle w:val="1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992" w:type="dxa"/>
            <w:gridSpan w:val="2"/>
          </w:tcPr>
          <w:p w:rsidR="00AD1A6F" w:rsidRPr="00165D1A" w:rsidRDefault="00AD1A6F" w:rsidP="00AD1A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этап: Практический.</w:t>
            </w:r>
          </w:p>
          <w:p w:rsidR="00AD1A6F" w:rsidRPr="00165D1A" w:rsidRDefault="00AD1A6F" w:rsidP="00AD1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A6F" w:rsidRPr="00165D1A" w:rsidRDefault="00AD1A6F" w:rsidP="00AD1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Организация работы по успешной адаптации дошкольников. Реализация плана проекта.</w:t>
            </w:r>
          </w:p>
          <w:p w:rsidR="00AD1A6F" w:rsidRPr="00165D1A" w:rsidRDefault="00AD1A6F" w:rsidP="00AD1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Мероприятия.</w:t>
            </w:r>
          </w:p>
          <w:p w:rsidR="00AD1A6F" w:rsidRPr="00165D1A" w:rsidRDefault="00AD1A6F" w:rsidP="00AD1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-Дети: Поэтапный приём детей в группу.</w:t>
            </w:r>
          </w:p>
          <w:p w:rsidR="00AD1A6F" w:rsidRPr="00165D1A" w:rsidRDefault="00AD1A6F" w:rsidP="00AD1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Постепенное увеличение времени пребывания детей в группе.</w:t>
            </w:r>
          </w:p>
          <w:p w:rsidR="00AD1A6F" w:rsidRPr="00165D1A" w:rsidRDefault="00AD1A6F" w:rsidP="00AD1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игровая деятельность с детьми.</w:t>
            </w:r>
          </w:p>
          <w:p w:rsidR="00AD1A6F" w:rsidRPr="00165D1A" w:rsidRDefault="00AD1A6F" w:rsidP="00AD1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малых фольклорных форм при поведении режимных моментов.</w:t>
            </w:r>
          </w:p>
          <w:p w:rsidR="00AD1A6F" w:rsidRPr="00165D1A" w:rsidRDefault="00AD1A6F" w:rsidP="00AD1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-Родители: Родительское собрание (Знакомство, анкетирование потребностей и запросов, ознакомление родителей с системой работы МДОУ).</w:t>
            </w:r>
          </w:p>
          <w:p w:rsidR="00AD1A6F" w:rsidRPr="00165D1A" w:rsidRDefault="00AD1A6F" w:rsidP="00AD1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D1A6F" w:rsidRPr="00165D1A" w:rsidRDefault="00AD1A6F" w:rsidP="00AD1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Консультация «Характеристика возрастных возможностей и показатели развития детей».</w:t>
            </w:r>
          </w:p>
          <w:p w:rsidR="00AD1A6F" w:rsidRPr="00165D1A" w:rsidRDefault="00AD1A6F" w:rsidP="00AD1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«Знакомство с особенностями адаптационного периода и факторами, от которых зависит его течение».</w:t>
            </w:r>
          </w:p>
          <w:p w:rsidR="00AD1A6F" w:rsidRPr="00165D1A" w:rsidRDefault="00AD1A6F" w:rsidP="00AD1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беседы.</w:t>
            </w:r>
          </w:p>
          <w:p w:rsidR="00AD1A6F" w:rsidRPr="00165D1A" w:rsidRDefault="00AD1A6F" w:rsidP="00AD1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Предполагаемый результат.</w:t>
            </w:r>
          </w:p>
          <w:p w:rsidR="00AD1A6F" w:rsidRPr="00165D1A" w:rsidRDefault="00AD1A6F" w:rsidP="00AD1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-Практически все дети успешно адаптируются к детскому саду в течение 3 месяцев.</w:t>
            </w:r>
          </w:p>
          <w:p w:rsidR="00AD1A6F" w:rsidRPr="00165D1A" w:rsidRDefault="00AD1A6F" w:rsidP="00AD1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-Определены индивидуальные направления работы с воспитанниками.</w:t>
            </w:r>
          </w:p>
          <w:p w:rsidR="00AD1A6F" w:rsidRPr="00165D1A" w:rsidRDefault="00AD1A6F" w:rsidP="00AD1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Дополнена картотека игр в период адаптации.</w:t>
            </w:r>
          </w:p>
          <w:p w:rsidR="00AD1A6F" w:rsidRPr="00165D1A" w:rsidRDefault="00AD1A6F" w:rsidP="00AD1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-Составлен план взаимодействия с родителями.</w:t>
            </w:r>
          </w:p>
          <w:p w:rsidR="00614B36" w:rsidRPr="00165D1A" w:rsidRDefault="00614B36" w:rsidP="00AD1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4B36" w:rsidRPr="00165D1A" w:rsidRDefault="00614B36" w:rsidP="00AD1A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859FD" w:rsidRPr="00E62D75" w:rsidTr="003C1956">
        <w:tc>
          <w:tcPr>
            <w:tcW w:w="2808" w:type="dxa"/>
          </w:tcPr>
          <w:p w:rsidR="007859FD" w:rsidRDefault="007859FD" w:rsidP="003C1956">
            <w:pPr>
              <w:pStyle w:val="1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992" w:type="dxa"/>
            <w:gridSpan w:val="2"/>
          </w:tcPr>
          <w:p w:rsidR="007859FD" w:rsidRPr="00165D1A" w:rsidRDefault="007859FD" w:rsidP="007859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этап: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r w:rsidRPr="00165D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аключительный.</w:t>
            </w:r>
          </w:p>
          <w:p w:rsidR="007859FD" w:rsidRPr="00165D1A" w:rsidRDefault="007859FD" w:rsidP="007859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859FD" w:rsidRPr="00165D1A" w:rsidRDefault="007859FD" w:rsidP="007859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Подведение итогов адаптационного периода, определение направлений индивидуальной работы с детьми и родителями.</w:t>
            </w:r>
          </w:p>
          <w:p w:rsidR="007859FD" w:rsidRPr="00165D1A" w:rsidRDefault="007859FD" w:rsidP="007859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Мероприятия.</w:t>
            </w:r>
          </w:p>
          <w:p w:rsidR="007859FD" w:rsidRPr="00165D1A" w:rsidRDefault="007859FD" w:rsidP="007859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Анализ адаптационного периода,</w:t>
            </w:r>
          </w:p>
          <w:p w:rsidR="007859FD" w:rsidRPr="00165D1A" w:rsidRDefault="007859FD" w:rsidP="007859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Прогноз и анализ периода адаптации после первых недель адаптации.</w:t>
            </w:r>
          </w:p>
          <w:p w:rsidR="007859FD" w:rsidRPr="00165D1A" w:rsidRDefault="007859FD" w:rsidP="007859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-Итоговое собрание с родителями: круглый </w:t>
            </w:r>
            <w:proofErr w:type="gramStart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</w:t>
            </w:r>
            <w:proofErr w:type="gramEnd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«Какие мы!»</w:t>
            </w:r>
          </w:p>
          <w:p w:rsidR="007859FD" w:rsidRPr="00165D1A" w:rsidRDefault="007859FD" w:rsidP="007859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-Выставка детско-родительских работ «Золотая осень».</w:t>
            </w:r>
          </w:p>
          <w:p w:rsidR="007859FD" w:rsidRPr="00165D1A" w:rsidRDefault="007859FD" w:rsidP="007859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Предполагаемый результат.</w:t>
            </w:r>
          </w:p>
          <w:p w:rsidR="007859FD" w:rsidRPr="00165D1A" w:rsidRDefault="007859FD" w:rsidP="007859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карт адаптации.</w:t>
            </w:r>
          </w:p>
          <w:p w:rsidR="007859FD" w:rsidRPr="00165D1A" w:rsidRDefault="007859FD" w:rsidP="007859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родителей посещением детей детского сада.</w:t>
            </w:r>
          </w:p>
          <w:p w:rsidR="007859FD" w:rsidRPr="00165D1A" w:rsidRDefault="007859FD" w:rsidP="007859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направлений индивидуальной работы с детьми и родителями.</w:t>
            </w:r>
          </w:p>
          <w:p w:rsidR="007859FD" w:rsidRPr="00165D1A" w:rsidRDefault="007859FD" w:rsidP="007859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фотоальбома группы «Наша жизнь в детском саду» (на сайте группы).</w:t>
            </w:r>
          </w:p>
          <w:p w:rsidR="007859FD" w:rsidRPr="00165D1A" w:rsidRDefault="007859FD" w:rsidP="007859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Результат.</w:t>
            </w:r>
          </w:p>
          <w:p w:rsidR="007859FD" w:rsidRPr="00165D1A" w:rsidRDefault="007859FD" w:rsidP="007859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-Определены направления работы с детьми повышенного уровня тревожности.</w:t>
            </w:r>
          </w:p>
          <w:p w:rsidR="007859FD" w:rsidRPr="00165D1A" w:rsidRDefault="007859FD" w:rsidP="007859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-Доработана картотека игр и игровых занятий с малышами.</w:t>
            </w:r>
          </w:p>
          <w:p w:rsidR="007859FD" w:rsidRPr="00165D1A" w:rsidRDefault="007859FD" w:rsidP="007859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-Удовлетворенность родителями процессом адаптации.</w:t>
            </w:r>
          </w:p>
          <w:p w:rsidR="007859FD" w:rsidRPr="00165D1A" w:rsidRDefault="007859FD" w:rsidP="007859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-Уменьшение детей с повышенной тревожностью.</w:t>
            </w:r>
          </w:p>
          <w:p w:rsidR="007859FD" w:rsidRPr="00165D1A" w:rsidRDefault="007859FD" w:rsidP="007859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62D75" w:rsidRPr="00AD1A6F" w:rsidTr="003C1956">
        <w:tc>
          <w:tcPr>
            <w:tcW w:w="2808" w:type="dxa"/>
          </w:tcPr>
          <w:p w:rsidR="00E62D75" w:rsidRPr="00AD1A6F" w:rsidRDefault="00E62D75" w:rsidP="003C1956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D1A6F">
              <w:rPr>
                <w:rFonts w:ascii="Times New Roman" w:hAnsi="Times New Roman"/>
                <w:i/>
                <w:sz w:val="24"/>
                <w:szCs w:val="24"/>
              </w:rPr>
              <w:t>Планируемые результаты</w:t>
            </w:r>
          </w:p>
        </w:tc>
        <w:tc>
          <w:tcPr>
            <w:tcW w:w="7992" w:type="dxa"/>
            <w:gridSpan w:val="2"/>
          </w:tcPr>
          <w:p w:rsidR="00E62D75" w:rsidRPr="00AD1A6F" w:rsidRDefault="00E62D75" w:rsidP="00E62D7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A6F">
              <w:rPr>
                <w:rFonts w:ascii="Times New Roman" w:hAnsi="Times New Roman" w:cs="Times New Roman"/>
                <w:sz w:val="24"/>
                <w:szCs w:val="24"/>
              </w:rPr>
              <w:t>- Благоприятный адаптационный период детей 2-3 лет.</w:t>
            </w:r>
          </w:p>
          <w:p w:rsidR="00E62D75" w:rsidRPr="00AD1A6F" w:rsidRDefault="00E62D75" w:rsidP="00E62D7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A6F">
              <w:rPr>
                <w:rFonts w:ascii="Times New Roman" w:hAnsi="Times New Roman" w:cs="Times New Roman"/>
                <w:sz w:val="24"/>
                <w:szCs w:val="24"/>
              </w:rPr>
              <w:t>- Снижение заболеваемости у детей в период адаптации к детскому саду.</w:t>
            </w:r>
          </w:p>
          <w:p w:rsidR="00E62D75" w:rsidRPr="00AD1A6F" w:rsidRDefault="00E62D75" w:rsidP="00E62D7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A6F">
              <w:rPr>
                <w:rFonts w:ascii="Times New Roman" w:hAnsi="Times New Roman" w:cs="Times New Roman"/>
                <w:sz w:val="24"/>
                <w:szCs w:val="24"/>
              </w:rPr>
              <w:t>- Повышение психолого-педагогической компетенции родителей в     вопросах воспитания, обучения и развития детей раннего возраста в период адаптации.</w:t>
            </w:r>
          </w:p>
          <w:p w:rsidR="00E62D75" w:rsidRPr="00AD1A6F" w:rsidRDefault="00E62D75" w:rsidP="00E62D75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A6F">
              <w:rPr>
                <w:rFonts w:ascii="Times New Roman" w:hAnsi="Times New Roman" w:cs="Times New Roman"/>
                <w:sz w:val="24"/>
                <w:szCs w:val="24"/>
              </w:rPr>
              <w:t xml:space="preserve">- Привлечение родителей детей первой младшей групп к осознанному воспитанию своих детей, совместно с </w:t>
            </w:r>
            <w:proofErr w:type="spellStart"/>
            <w:r w:rsidRPr="00AD1A6F">
              <w:rPr>
                <w:rFonts w:ascii="Times New Roman" w:hAnsi="Times New Roman" w:cs="Times New Roman"/>
                <w:sz w:val="24"/>
                <w:szCs w:val="24"/>
              </w:rPr>
              <w:t>медико-психолого-педагогической</w:t>
            </w:r>
            <w:proofErr w:type="spellEnd"/>
            <w:r w:rsidRPr="00AD1A6F">
              <w:rPr>
                <w:rFonts w:ascii="Times New Roman" w:hAnsi="Times New Roman" w:cs="Times New Roman"/>
                <w:sz w:val="24"/>
                <w:szCs w:val="24"/>
              </w:rPr>
              <w:t xml:space="preserve"> службой ДОУ.</w:t>
            </w:r>
          </w:p>
          <w:p w:rsidR="00E62D75" w:rsidRPr="00AD1A6F" w:rsidRDefault="00E62D75" w:rsidP="00E62D75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A6F">
              <w:rPr>
                <w:rFonts w:ascii="Times New Roman" w:hAnsi="Times New Roman" w:cs="Times New Roman"/>
                <w:sz w:val="24"/>
                <w:szCs w:val="24"/>
              </w:rPr>
              <w:t xml:space="preserve">- Становление партнёрских, доверительных отношений между ДОУ и </w:t>
            </w:r>
            <w:r w:rsidRPr="00AD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семьями воспитанников.</w:t>
            </w:r>
          </w:p>
          <w:p w:rsidR="00E62D75" w:rsidRPr="00AD1A6F" w:rsidRDefault="00E62D75" w:rsidP="00E62D75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A6F">
              <w:rPr>
                <w:rFonts w:ascii="Times New Roman" w:hAnsi="Times New Roman" w:cs="Times New Roman"/>
                <w:sz w:val="24"/>
                <w:szCs w:val="24"/>
              </w:rPr>
              <w:t>- Создание открытой системы взаимодействия участников образовательного процесса в ДОУ.</w:t>
            </w:r>
          </w:p>
        </w:tc>
      </w:tr>
      <w:tr w:rsidR="00E62D75" w:rsidRPr="00AD1A6F" w:rsidTr="003C1956">
        <w:tc>
          <w:tcPr>
            <w:tcW w:w="2808" w:type="dxa"/>
          </w:tcPr>
          <w:p w:rsidR="00E62D75" w:rsidRPr="00AD1A6F" w:rsidRDefault="00E62D75" w:rsidP="003C1956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D1A6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Мероприятия</w:t>
            </w:r>
          </w:p>
          <w:p w:rsidR="00E62D75" w:rsidRPr="00AD1A6F" w:rsidRDefault="00E62D75" w:rsidP="003C1956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62D75" w:rsidRPr="00AD1A6F" w:rsidRDefault="00E62D75" w:rsidP="003C1956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62D75" w:rsidRPr="00AD1A6F" w:rsidRDefault="00E62D75" w:rsidP="003C1956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62D75" w:rsidRPr="00AD1A6F" w:rsidRDefault="00E62D75" w:rsidP="003C1956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62D75" w:rsidRPr="00AD1A6F" w:rsidRDefault="00E62D75" w:rsidP="003C1956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62D75" w:rsidRPr="00AD1A6F" w:rsidRDefault="00E62D75" w:rsidP="003C1956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62D75" w:rsidRPr="00AD1A6F" w:rsidRDefault="00E62D75" w:rsidP="003C1956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62D75" w:rsidRPr="00AD1A6F" w:rsidRDefault="00E62D75" w:rsidP="003C1956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62D75" w:rsidRPr="00AD1A6F" w:rsidRDefault="00E62D75" w:rsidP="003C1956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62D75" w:rsidRPr="00AD1A6F" w:rsidRDefault="00E62D75" w:rsidP="003C1956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62D75" w:rsidRPr="00AD1A6F" w:rsidRDefault="00E62D75" w:rsidP="003C1956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62D75" w:rsidRPr="00AD1A6F" w:rsidRDefault="00E62D75" w:rsidP="003C1956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52" w:type="dxa"/>
          </w:tcPr>
          <w:p w:rsidR="00E62D75" w:rsidRPr="00AD1A6F" w:rsidRDefault="007043A0" w:rsidP="003C1956">
            <w:pPr>
              <w:pStyle w:val="1"/>
              <w:spacing w:line="360" w:lineRule="auto"/>
              <w:ind w:left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6.85pt;margin-top:4.15pt;width:162.35pt;height:62.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" filled="f" stroked="f">
                  <o:lock v:ext="edit" shapetype="t"/>
                  <v:textbox style="mso-next-textbox:#Надпись 2;mso-fit-shape-to-text:t">
                    <w:txbxContent>
                      <w:p w:rsidR="00E62D75" w:rsidRPr="005F4410" w:rsidRDefault="00E62D75" w:rsidP="005F4410"/>
                    </w:txbxContent>
                  </v:textbox>
                </v:shape>
              </w:pict>
            </w:r>
            <w:r w:rsidR="005F4410" w:rsidRPr="00AD1A6F">
              <w:rPr>
                <w:rFonts w:ascii="Times New Roman" w:hAnsi="Times New Roman"/>
                <w:sz w:val="24"/>
                <w:szCs w:val="24"/>
              </w:rPr>
              <w:t>Формы работы с детьми:</w:t>
            </w:r>
            <w:r w:rsidR="00E62D75" w:rsidRPr="00AD1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2D75" w:rsidRPr="00AD1A6F" w:rsidRDefault="00E62D75" w:rsidP="003C1956">
            <w:pPr>
              <w:pStyle w:val="1"/>
              <w:spacing w:line="360" w:lineRule="auto"/>
              <w:ind w:left="158"/>
              <w:rPr>
                <w:rFonts w:ascii="Times New Roman" w:hAnsi="Times New Roman"/>
                <w:sz w:val="24"/>
                <w:szCs w:val="24"/>
              </w:rPr>
            </w:pPr>
          </w:p>
          <w:p w:rsidR="00E62D75" w:rsidRPr="00AD1A6F" w:rsidRDefault="005F4410" w:rsidP="005F4410">
            <w:pPr>
              <w:pStyle w:val="1"/>
              <w:spacing w:line="36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 w:rsidRPr="00AD1A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2D75" w:rsidRPr="00AD1A6F">
              <w:rPr>
                <w:rFonts w:ascii="Times New Roman" w:hAnsi="Times New Roman"/>
                <w:sz w:val="24"/>
                <w:szCs w:val="24"/>
              </w:rPr>
              <w:t>Непосредственно-образовательная деятельность;</w:t>
            </w:r>
          </w:p>
          <w:p w:rsidR="00E62D75" w:rsidRPr="00AD1A6F" w:rsidRDefault="005F4410" w:rsidP="005F4410">
            <w:pPr>
              <w:pStyle w:val="10"/>
              <w:spacing w:line="36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 w:rsidRPr="00AD1A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2D75" w:rsidRPr="00AD1A6F">
              <w:rPr>
                <w:rFonts w:ascii="Times New Roman" w:hAnsi="Times New Roman"/>
                <w:sz w:val="24"/>
                <w:szCs w:val="24"/>
              </w:rPr>
              <w:t xml:space="preserve">Цикл подвижных игр; </w:t>
            </w:r>
          </w:p>
          <w:p w:rsidR="00E62D75" w:rsidRPr="00AD1A6F" w:rsidRDefault="005F4410" w:rsidP="005F4410">
            <w:pPr>
              <w:pStyle w:val="10"/>
              <w:spacing w:after="100" w:afterAutospacing="1" w:line="36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 w:rsidRPr="00AD1A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2D75" w:rsidRPr="00AD1A6F">
              <w:rPr>
                <w:rFonts w:ascii="Times New Roman" w:hAnsi="Times New Roman"/>
                <w:sz w:val="24"/>
                <w:szCs w:val="24"/>
              </w:rPr>
              <w:t xml:space="preserve">Игры со строительным материалом; </w:t>
            </w:r>
          </w:p>
          <w:p w:rsidR="00E62D75" w:rsidRPr="00AD1A6F" w:rsidRDefault="005F4410" w:rsidP="005F4410">
            <w:pPr>
              <w:pStyle w:val="10"/>
              <w:spacing w:after="100" w:afterAutospacing="1" w:line="36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 w:rsidRPr="00AD1A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2D75" w:rsidRPr="00AD1A6F">
              <w:rPr>
                <w:rFonts w:ascii="Times New Roman" w:hAnsi="Times New Roman"/>
                <w:sz w:val="24"/>
                <w:szCs w:val="24"/>
              </w:rPr>
              <w:t>Чтение художественных произведений;</w:t>
            </w:r>
          </w:p>
          <w:p w:rsidR="00E62D75" w:rsidRPr="00AD1A6F" w:rsidRDefault="005F4410" w:rsidP="005F4410">
            <w:pPr>
              <w:pStyle w:val="1"/>
              <w:spacing w:after="100" w:afterAutospacing="1" w:line="36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 w:rsidRPr="00AD1A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2D75" w:rsidRPr="00AD1A6F">
              <w:rPr>
                <w:rFonts w:ascii="Times New Roman" w:hAnsi="Times New Roman"/>
                <w:sz w:val="24"/>
                <w:szCs w:val="24"/>
              </w:rPr>
              <w:t>Художественное творчество: рисование, лепка, конструирование по материалам литературных произведений;</w:t>
            </w:r>
          </w:p>
          <w:p w:rsidR="00E62D75" w:rsidRPr="00AD1A6F" w:rsidRDefault="005F4410" w:rsidP="005F4410">
            <w:pPr>
              <w:pStyle w:val="10"/>
              <w:spacing w:after="0" w:line="36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 w:rsidRPr="00AD1A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2D75" w:rsidRPr="00AD1A6F">
              <w:rPr>
                <w:rFonts w:ascii="Times New Roman" w:hAnsi="Times New Roman"/>
                <w:sz w:val="24"/>
                <w:szCs w:val="24"/>
              </w:rPr>
              <w:t>Книжный уголок: подборка книг;</w:t>
            </w:r>
          </w:p>
          <w:p w:rsidR="00E62D75" w:rsidRPr="00AD1A6F" w:rsidRDefault="005F4410" w:rsidP="005F4410">
            <w:pPr>
              <w:pStyle w:val="10"/>
              <w:spacing w:after="0" w:line="36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 w:rsidRPr="00AD1A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2D75" w:rsidRPr="00AD1A6F">
              <w:rPr>
                <w:rFonts w:ascii="Times New Roman" w:hAnsi="Times New Roman"/>
                <w:sz w:val="24"/>
                <w:szCs w:val="24"/>
              </w:rPr>
              <w:t>Проведение адаптационных игр</w:t>
            </w:r>
          </w:p>
          <w:p w:rsidR="00E62D75" w:rsidRPr="00AD1A6F" w:rsidRDefault="005F4410" w:rsidP="005F4410">
            <w:pPr>
              <w:pStyle w:val="10"/>
              <w:spacing w:after="0" w:line="36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 w:rsidRPr="00AD1A6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E62D75" w:rsidRPr="00AD1A6F">
              <w:rPr>
                <w:rFonts w:ascii="Times New Roman" w:hAnsi="Times New Roman"/>
                <w:bCs/>
                <w:sz w:val="24"/>
                <w:szCs w:val="24"/>
              </w:rPr>
              <w:t>Праздники и развлечения;</w:t>
            </w:r>
          </w:p>
          <w:p w:rsidR="00E62D75" w:rsidRPr="00AD1A6F" w:rsidRDefault="005F4410" w:rsidP="005F4410">
            <w:pPr>
              <w:pStyle w:val="1"/>
              <w:spacing w:line="36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 w:rsidRPr="00AD1A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2D75" w:rsidRPr="00AD1A6F">
              <w:rPr>
                <w:rFonts w:ascii="Times New Roman" w:hAnsi="Times New Roman"/>
                <w:sz w:val="24"/>
                <w:szCs w:val="24"/>
              </w:rPr>
              <w:t>Рассматривание иллюстраций, наборов открыток к темам: «Дети в детском саду», «Как мы играем»,</w:t>
            </w:r>
          </w:p>
          <w:p w:rsidR="00E62D75" w:rsidRPr="00AD1A6F" w:rsidRDefault="005F4410" w:rsidP="005F4410">
            <w:pPr>
              <w:pStyle w:val="1"/>
              <w:spacing w:line="360" w:lineRule="auto"/>
              <w:ind w:left="518"/>
              <w:rPr>
                <w:rFonts w:ascii="Times New Roman" w:hAnsi="Times New Roman"/>
                <w:sz w:val="24"/>
                <w:szCs w:val="24"/>
              </w:rPr>
            </w:pPr>
            <w:r w:rsidRPr="00AD1A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2D75" w:rsidRPr="00AD1A6F">
              <w:rPr>
                <w:rFonts w:ascii="Times New Roman" w:hAnsi="Times New Roman"/>
                <w:sz w:val="24"/>
                <w:szCs w:val="24"/>
              </w:rPr>
              <w:t>Проведение пальчиковых, подвижных, сюжетно-ролевых игр:</w:t>
            </w:r>
          </w:p>
        </w:tc>
        <w:tc>
          <w:tcPr>
            <w:tcW w:w="4140" w:type="dxa"/>
          </w:tcPr>
          <w:p w:rsidR="00E62D75" w:rsidRPr="00AD1A6F" w:rsidRDefault="005F4410" w:rsidP="003C1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A6F">
              <w:rPr>
                <w:rFonts w:ascii="Times New Roman" w:hAnsi="Times New Roman" w:cs="Times New Roman"/>
                <w:sz w:val="24"/>
                <w:szCs w:val="24"/>
              </w:rPr>
              <w:t>Формы работы с родителями</w:t>
            </w:r>
            <w:r w:rsidR="007859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2D75" w:rsidRPr="00AD1A6F" w:rsidRDefault="00E62D75" w:rsidP="003C1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D75" w:rsidRPr="00AD1A6F" w:rsidRDefault="005F4410" w:rsidP="005F4410">
            <w:pPr>
              <w:pStyle w:val="2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A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2D75" w:rsidRPr="00AD1A6F">
              <w:rPr>
                <w:rFonts w:ascii="Times New Roman" w:hAnsi="Times New Roman"/>
                <w:sz w:val="24"/>
                <w:szCs w:val="24"/>
              </w:rPr>
              <w:t xml:space="preserve">Тренинг для </w:t>
            </w:r>
            <w:proofErr w:type="gramStart"/>
            <w:r w:rsidR="00E62D75" w:rsidRPr="00AD1A6F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gramEnd"/>
            <w:r w:rsidR="00E62D75" w:rsidRPr="00AD1A6F">
              <w:rPr>
                <w:rFonts w:ascii="Times New Roman" w:hAnsi="Times New Roman"/>
                <w:sz w:val="24"/>
                <w:szCs w:val="24"/>
              </w:rPr>
              <w:t xml:space="preserve"> «Какая я мама»</w:t>
            </w:r>
          </w:p>
          <w:p w:rsidR="00E62D75" w:rsidRPr="00AD1A6F" w:rsidRDefault="005F4410" w:rsidP="005F4410">
            <w:pPr>
              <w:pStyle w:val="2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A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2D75" w:rsidRPr="00AD1A6F">
              <w:rPr>
                <w:rFonts w:ascii="Times New Roman" w:hAnsi="Times New Roman"/>
                <w:sz w:val="24"/>
                <w:szCs w:val="24"/>
              </w:rPr>
              <w:t>Тренинг для родителей «Скажи, как ты меня любишь»</w:t>
            </w:r>
          </w:p>
          <w:p w:rsidR="00E62D75" w:rsidRPr="00AD1A6F" w:rsidRDefault="005F4410" w:rsidP="005F4410">
            <w:pPr>
              <w:pStyle w:val="2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A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2D75" w:rsidRPr="00AD1A6F">
              <w:rPr>
                <w:rFonts w:ascii="Times New Roman" w:hAnsi="Times New Roman"/>
                <w:sz w:val="24"/>
                <w:szCs w:val="24"/>
              </w:rPr>
              <w:t>Тренинг для родителей «Детский мир глазами взрослого»</w:t>
            </w:r>
          </w:p>
          <w:p w:rsidR="00E62D75" w:rsidRPr="00AD1A6F" w:rsidRDefault="005F4410" w:rsidP="005F4410">
            <w:pPr>
              <w:pStyle w:val="2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A6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2D75" w:rsidRPr="00AD1A6F">
              <w:rPr>
                <w:rFonts w:ascii="Times New Roman" w:hAnsi="Times New Roman"/>
                <w:sz w:val="24"/>
                <w:szCs w:val="24"/>
              </w:rPr>
              <w:t>Круглый стол «Игры и игрушки в детском саду»</w:t>
            </w:r>
          </w:p>
        </w:tc>
      </w:tr>
      <w:tr w:rsidR="00E62D75" w:rsidRPr="00AD1A6F" w:rsidTr="003C1956">
        <w:tc>
          <w:tcPr>
            <w:tcW w:w="2808" w:type="dxa"/>
          </w:tcPr>
          <w:p w:rsidR="00E62D75" w:rsidRPr="00AD1A6F" w:rsidRDefault="00E62D75" w:rsidP="003C1956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D1A6F">
              <w:rPr>
                <w:rFonts w:ascii="Times New Roman" w:hAnsi="Times New Roman"/>
                <w:i/>
                <w:sz w:val="24"/>
                <w:szCs w:val="24"/>
              </w:rPr>
              <w:t>Область применения</w:t>
            </w:r>
          </w:p>
        </w:tc>
        <w:tc>
          <w:tcPr>
            <w:tcW w:w="7992" w:type="dxa"/>
            <w:gridSpan w:val="2"/>
          </w:tcPr>
          <w:p w:rsidR="00E62D75" w:rsidRPr="00AD1A6F" w:rsidRDefault="005F4410" w:rsidP="005F4410">
            <w:pPr>
              <w:pStyle w:val="10"/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D1A6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E62D75" w:rsidRPr="00AD1A6F">
              <w:rPr>
                <w:rFonts w:ascii="Times New Roman" w:hAnsi="Times New Roman"/>
                <w:bCs/>
                <w:sz w:val="24"/>
                <w:szCs w:val="24"/>
              </w:rPr>
              <w:t>познавательное развитие;</w:t>
            </w:r>
            <w:r w:rsidR="00E62D75" w:rsidRPr="00AD1A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2D75" w:rsidRPr="00AD1A6F" w:rsidRDefault="005F4410" w:rsidP="005F4410">
            <w:pPr>
              <w:pStyle w:val="10"/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D1A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</w:t>
            </w:r>
            <w:r w:rsidR="00E62D75" w:rsidRPr="00AD1A6F">
              <w:rPr>
                <w:rFonts w:ascii="Times New Roman" w:hAnsi="Times New Roman"/>
                <w:bCs/>
                <w:sz w:val="24"/>
                <w:szCs w:val="24"/>
              </w:rPr>
              <w:t>речевое развитие;</w:t>
            </w:r>
          </w:p>
          <w:p w:rsidR="00E62D75" w:rsidRPr="00AD1A6F" w:rsidRDefault="005F4410" w:rsidP="005F4410">
            <w:pPr>
              <w:pStyle w:val="10"/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D1A6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E62D75" w:rsidRPr="00AD1A6F">
              <w:rPr>
                <w:rFonts w:ascii="Times New Roman" w:hAnsi="Times New Roman"/>
                <w:bCs/>
                <w:sz w:val="24"/>
                <w:szCs w:val="24"/>
              </w:rPr>
              <w:t>физическое развитие;</w:t>
            </w:r>
          </w:p>
          <w:p w:rsidR="00E62D75" w:rsidRPr="00AD1A6F" w:rsidRDefault="005F4410" w:rsidP="005F4410">
            <w:pPr>
              <w:pStyle w:val="10"/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D1A6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E62D75" w:rsidRPr="00AD1A6F">
              <w:rPr>
                <w:rFonts w:ascii="Times New Roman" w:hAnsi="Times New Roman"/>
                <w:bCs/>
                <w:sz w:val="24"/>
                <w:szCs w:val="24"/>
              </w:rPr>
              <w:t>художественно-эстетическое   развитие;</w:t>
            </w:r>
          </w:p>
          <w:p w:rsidR="00E62D75" w:rsidRPr="00AD1A6F" w:rsidRDefault="005F4410" w:rsidP="00614B36">
            <w:pPr>
              <w:pStyle w:val="10"/>
              <w:spacing w:line="360" w:lineRule="auto"/>
              <w:ind w:left="291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D1A6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E62D75" w:rsidRPr="00AD1A6F">
              <w:rPr>
                <w:rFonts w:ascii="Times New Roman" w:hAnsi="Times New Roman"/>
                <w:bCs/>
                <w:sz w:val="24"/>
                <w:szCs w:val="24"/>
              </w:rPr>
              <w:t>социально-коммуникативное   развитие</w:t>
            </w:r>
          </w:p>
        </w:tc>
      </w:tr>
      <w:tr w:rsidR="00E62D75" w:rsidRPr="00AD1A6F" w:rsidTr="003C1956">
        <w:tc>
          <w:tcPr>
            <w:tcW w:w="2808" w:type="dxa"/>
          </w:tcPr>
          <w:p w:rsidR="00E62D75" w:rsidRPr="00AD1A6F" w:rsidRDefault="00E62D75" w:rsidP="003C1956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D1A6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Анализ результатов</w:t>
            </w:r>
          </w:p>
          <w:p w:rsidR="00E62D75" w:rsidRPr="00AD1A6F" w:rsidRDefault="00E62D75" w:rsidP="003C1956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92" w:type="dxa"/>
            <w:gridSpan w:val="2"/>
          </w:tcPr>
          <w:p w:rsidR="00E62D75" w:rsidRPr="00AD1A6F" w:rsidRDefault="00FC5156" w:rsidP="003C1956">
            <w:pPr>
              <w:pStyle w:val="a7"/>
              <w:spacing w:before="0" w:beforeAutospacing="0" w:after="0" w:afterAutospacing="0"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</w:t>
            </w:r>
            <w:proofErr w:type="gramStart"/>
            <w:r w:rsidR="00E62D75" w:rsidRPr="00AD1A6F">
              <w:rPr>
                <w:rFonts w:eastAsia="Times New Roman"/>
              </w:rPr>
              <w:t>Тема проекта была выбрана с учетом возрастных особенностей детей первой младшей группы и объема информации, которая может быть ими воспринята, что положительно повлияло на различные виды деятельности (игровую, познавательную, художественно-речевую, музыкально-игровую); отмечалась положительная реакция и эмоциональный отклик детей, дети проявляли интерес и желание играть, возросла речевая активность детей, что положительно повлияло на самостоятельную игровую деятельность детей.</w:t>
            </w:r>
            <w:proofErr w:type="gramEnd"/>
            <w:r w:rsidR="00E62D75" w:rsidRPr="00AD1A6F">
              <w:rPr>
                <w:rFonts w:eastAsia="Times New Roman"/>
              </w:rPr>
              <w:t xml:space="preserve"> В ходе реализации данного проекта адаптация детей к детскому саду прошла без осложнений; эмоциональное напряжение детей понизилось, игра помогла детям </w:t>
            </w:r>
            <w:proofErr w:type="gramStart"/>
            <w:r w:rsidR="00E62D75" w:rsidRPr="00AD1A6F">
              <w:rPr>
                <w:rFonts w:eastAsia="Times New Roman"/>
              </w:rPr>
              <w:t>успокоится</w:t>
            </w:r>
            <w:proofErr w:type="gramEnd"/>
            <w:r w:rsidR="00E62D75" w:rsidRPr="00AD1A6F">
              <w:rPr>
                <w:rFonts w:eastAsia="Times New Roman"/>
              </w:rPr>
              <w:t>, развить коммуникативные способности. Дети стали общаться друг с другом.</w:t>
            </w:r>
          </w:p>
        </w:tc>
      </w:tr>
      <w:tr w:rsidR="00E62D75" w:rsidRPr="00AD1A6F" w:rsidTr="003C1956">
        <w:tc>
          <w:tcPr>
            <w:tcW w:w="2808" w:type="dxa"/>
          </w:tcPr>
          <w:p w:rsidR="00E62D75" w:rsidRPr="00AD1A6F" w:rsidRDefault="00E62D75" w:rsidP="003C1956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AD1A6F">
              <w:rPr>
                <w:rFonts w:ascii="Times New Roman" w:hAnsi="Times New Roman"/>
                <w:i/>
                <w:sz w:val="24"/>
                <w:szCs w:val="24"/>
              </w:rPr>
              <w:t>Форма презентации проекта</w:t>
            </w:r>
          </w:p>
          <w:p w:rsidR="00E62D75" w:rsidRPr="00AD1A6F" w:rsidRDefault="00E62D75" w:rsidP="003C1956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92" w:type="dxa"/>
            <w:gridSpan w:val="2"/>
          </w:tcPr>
          <w:p w:rsidR="00E62D75" w:rsidRPr="00AD1A6F" w:rsidRDefault="00E62D75" w:rsidP="004E7C10">
            <w:pPr>
              <w:pStyle w:val="1"/>
              <w:spacing w:line="360" w:lineRule="auto"/>
              <w:ind w:left="158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D1A6F">
              <w:rPr>
                <w:rFonts w:ascii="Times New Roman" w:hAnsi="Times New Roman"/>
                <w:sz w:val="24"/>
                <w:szCs w:val="24"/>
              </w:rPr>
              <w:t xml:space="preserve"> создание фотоальбома</w:t>
            </w:r>
          </w:p>
        </w:tc>
      </w:tr>
    </w:tbl>
    <w:p w:rsidR="00E62D75" w:rsidRPr="00AD1A6F" w:rsidRDefault="00E62D75" w:rsidP="00165D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60B" w:rsidRDefault="0082560B" w:rsidP="0082560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9FD" w:rsidRDefault="007859FD" w:rsidP="0082560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9FD" w:rsidRDefault="007859FD" w:rsidP="0082560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9FD" w:rsidRDefault="007859FD" w:rsidP="0082560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9FD" w:rsidRDefault="007859FD" w:rsidP="0082560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9FD" w:rsidRDefault="007859FD" w:rsidP="0082560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9FD" w:rsidRDefault="007859FD" w:rsidP="0082560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9FD" w:rsidRDefault="007859FD" w:rsidP="0082560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9FD" w:rsidRDefault="007859FD" w:rsidP="0082560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9FD" w:rsidRDefault="007859FD" w:rsidP="0082560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9FD" w:rsidRDefault="007859FD" w:rsidP="0082560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9FD" w:rsidRDefault="007859FD" w:rsidP="0082560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9FD" w:rsidRDefault="007859FD" w:rsidP="0082560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59FD" w:rsidRPr="00E62D75" w:rsidRDefault="00156BFF" w:rsidP="00156BFF">
      <w:pPr>
        <w:spacing w:line="240" w:lineRule="auto"/>
        <w:ind w:right="6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A45BE" w:rsidRPr="00165D1A" w:rsidRDefault="004F4DF1" w:rsidP="00FA45BE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5D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0"/>
      </w:tblGrid>
      <w:tr w:rsidR="00156BFF" w:rsidTr="00156BFF">
        <w:tc>
          <w:tcPr>
            <w:tcW w:w="3190" w:type="dxa"/>
          </w:tcPr>
          <w:p w:rsidR="00156BFF" w:rsidRDefault="00156BFF" w:rsidP="00156B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работы</w:t>
            </w:r>
          </w:p>
        </w:tc>
        <w:tc>
          <w:tcPr>
            <w:tcW w:w="3190" w:type="dxa"/>
          </w:tcPr>
          <w:p w:rsidR="00156BFF" w:rsidRDefault="00156BFF" w:rsidP="00156B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56BFF" w:rsidRDefault="00156BFF" w:rsidP="00156B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</w:t>
            </w:r>
          </w:p>
        </w:tc>
      </w:tr>
      <w:tr w:rsidR="00156BFF" w:rsidTr="00156BFF">
        <w:tc>
          <w:tcPr>
            <w:tcW w:w="3190" w:type="dxa"/>
          </w:tcPr>
          <w:p w:rsidR="00156BFF" w:rsidRDefault="00156BFF" w:rsidP="00156B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с детьми</w:t>
            </w:r>
          </w:p>
        </w:tc>
        <w:tc>
          <w:tcPr>
            <w:tcW w:w="3190" w:type="dxa"/>
          </w:tcPr>
          <w:p w:rsidR="00156BFF" w:rsidRDefault="00156BFF" w:rsidP="00156B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«Жили-были сто ребят, все ходили в детский сад», «Кто у нас в группе живет», «Давайте познакомимся», «Мой друг, кто ты», чтение стихотворения С. Михалкова «Песенка друзей»</w:t>
            </w:r>
          </w:p>
        </w:tc>
        <w:tc>
          <w:tcPr>
            <w:tcW w:w="3190" w:type="dxa"/>
          </w:tcPr>
          <w:p w:rsidR="00156BFF" w:rsidRDefault="00156BFF" w:rsidP="00156B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ормировать дружеские, доброжелательные отношения между детьми, умение обращаться друг к другу по имени</w:t>
            </w:r>
          </w:p>
        </w:tc>
      </w:tr>
      <w:tr w:rsidR="00156BFF" w:rsidTr="00156BFF">
        <w:tc>
          <w:tcPr>
            <w:tcW w:w="3190" w:type="dxa"/>
          </w:tcPr>
          <w:p w:rsidR="00156BFF" w:rsidRDefault="00156BFF" w:rsidP="00156B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Пальчиковые игры</w:t>
            </w:r>
          </w:p>
        </w:tc>
        <w:tc>
          <w:tcPr>
            <w:tcW w:w="3190" w:type="dxa"/>
          </w:tcPr>
          <w:p w:rsidR="00156BFF" w:rsidRDefault="00156BFF" w:rsidP="00156B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«Этот пальчик…», «Капуста», «Ёжик», «Сорока-сорока», «Семья», «Пальчики здороваются» «Наши алые цветки»</w:t>
            </w:r>
            <w:proofErr w:type="gramEnd"/>
          </w:p>
        </w:tc>
        <w:tc>
          <w:tcPr>
            <w:tcW w:w="3190" w:type="dxa"/>
          </w:tcPr>
          <w:p w:rsidR="00156BFF" w:rsidRDefault="00A05AA5" w:rsidP="00156B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ормировать умение выполнять движения согласно тексту, активизировать и обогащать </w:t>
            </w:r>
            <w:proofErr w:type="spellStart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словарь</w:t>
            </w:r>
            <w:proofErr w:type="gramStart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,р</w:t>
            </w:r>
            <w:proofErr w:type="gramEnd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азвивать</w:t>
            </w:r>
            <w:proofErr w:type="spellEnd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мелкую моторику</w:t>
            </w:r>
          </w:p>
        </w:tc>
      </w:tr>
      <w:tr w:rsidR="00156BFF" w:rsidTr="00156BFF">
        <w:tc>
          <w:tcPr>
            <w:tcW w:w="3190" w:type="dxa"/>
          </w:tcPr>
          <w:p w:rsidR="00156BFF" w:rsidRDefault="00A05AA5" w:rsidP="00156B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Игровые ситуации</w:t>
            </w:r>
          </w:p>
        </w:tc>
        <w:tc>
          <w:tcPr>
            <w:tcW w:w="3190" w:type="dxa"/>
          </w:tcPr>
          <w:p w:rsidR="00A05AA5" w:rsidRPr="00165D1A" w:rsidRDefault="00A05AA5" w:rsidP="00A05A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мама учила мишку правильно кушать», «Учим куклу вытираться полотенцем», «Туфельки поссорились-подружились», «Научим Пяточка умываться», «Как мы моем ручки и отжимаем ладошки», «Сделаем из носочка гармошку», «Куклы проснулись и одеваются», «Научим куклу Катю раздеваться» «Мы едим», «Научим куклу Катю правильно держать ложку», «Зайка с нами обедает», «Разноцветные салфетки</w:t>
            </w:r>
            <w:proofErr w:type="gramStart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»-</w:t>
            </w:r>
            <w:proofErr w:type="gramEnd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знакомить детей с элементарными правилами культуры поведения за столом во время приема пищи, продолжать закреплять умение есть с ложки.</w:t>
            </w:r>
          </w:p>
          <w:p w:rsidR="00156BFF" w:rsidRDefault="00156BFF" w:rsidP="00156B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A05AA5" w:rsidRPr="00165D1A" w:rsidRDefault="00A05AA5" w:rsidP="00A05A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культурно-гигиенические навыки, навыки самообслуживания, последовательность в их выполнении. Дать представление о предметах одежды, ее функциональном назначении</w:t>
            </w:r>
            <w:proofErr w:type="gramStart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накомить детей с элементарными правилами культуры поведения за столом во время приема пищи, продолжать закреплять умение есть с ложки.</w:t>
            </w:r>
          </w:p>
          <w:p w:rsidR="00A05AA5" w:rsidRPr="00165D1A" w:rsidRDefault="00A05AA5" w:rsidP="00A05A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6BFF" w:rsidRDefault="00156BFF" w:rsidP="00156B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6BFF" w:rsidTr="00156BFF">
        <w:tc>
          <w:tcPr>
            <w:tcW w:w="3190" w:type="dxa"/>
          </w:tcPr>
          <w:p w:rsidR="00FC5156" w:rsidRPr="00165D1A" w:rsidRDefault="00FC5156" w:rsidP="00FC51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художественной литературы</w:t>
            </w:r>
          </w:p>
          <w:p w:rsidR="00156BFF" w:rsidRDefault="00156BFF" w:rsidP="00156B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FC5156" w:rsidRPr="00165D1A" w:rsidRDefault="00FC5156" w:rsidP="00FC51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C51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Потешки</w:t>
            </w:r>
            <w:proofErr w:type="spellEnd"/>
            <w:proofErr w:type="gramStart"/>
            <w:r w:rsidRPr="00FC51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proofErr w:type="gramEnd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Ладушки-ладу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шки</w:t>
            </w:r>
            <w:proofErr w:type="spellEnd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«Водичка-водичка», «</w:t>
            </w:r>
            <w:proofErr w:type="spellStart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Чики-чики</w:t>
            </w:r>
            <w:proofErr w:type="spellEnd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чикалочки</w:t>
            </w:r>
            <w:proofErr w:type="spellEnd"/>
            <w:r w:rsidR="00630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30D6B" w:rsidRDefault="00630D6B" w:rsidP="00FC515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0D6B" w:rsidRDefault="00630D6B" w:rsidP="00FC515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30D6B" w:rsidRDefault="00630D6B" w:rsidP="00FC515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C5156" w:rsidRPr="00165D1A" w:rsidRDefault="00FC5156" w:rsidP="00FC51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51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Сказки</w:t>
            </w:r>
            <w:proofErr w:type="gramStart"/>
            <w:r w:rsidR="000D15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End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Колобок», «</w:t>
            </w:r>
            <w:proofErr w:type="spellStart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</w:t>
            </w:r>
            <w:proofErr w:type="spellEnd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«Курочка Ряба», «Репка»- формировать </w:t>
            </w: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умение слушать сказку, используя наглядное изображение, фигурки кукольного театра.</w:t>
            </w:r>
          </w:p>
          <w:p w:rsidR="00FC5156" w:rsidRPr="00165D1A" w:rsidRDefault="00FC5156" w:rsidP="00FC51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6BFF" w:rsidRDefault="00FC5156" w:rsidP="00630D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D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Стихотворения</w:t>
            </w: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серии А. </w:t>
            </w:r>
            <w:proofErr w:type="spellStart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«Игрушки», Е. Янковской «Я хожу в детский сад», С. </w:t>
            </w:r>
            <w:proofErr w:type="spellStart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Капутикяна</w:t>
            </w:r>
            <w:proofErr w:type="spellEnd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«Маша обедает</w:t>
            </w:r>
            <w:r w:rsidR="00630D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90" w:type="dxa"/>
          </w:tcPr>
          <w:p w:rsidR="00630D6B" w:rsidRPr="00165D1A" w:rsidRDefault="00630D6B" w:rsidP="00630D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</w:t>
            </w: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ормировать умение слушать </w:t>
            </w:r>
            <w:proofErr w:type="spellStart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потешки</w:t>
            </w:r>
            <w:proofErr w:type="spellEnd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проговаривать их при повторном чтении, активизировать и обогащать речь детей.</w:t>
            </w:r>
          </w:p>
          <w:p w:rsidR="00630D6B" w:rsidRDefault="00630D6B" w:rsidP="00156B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ормировать умение слушать сказку, используя наглядное изображение, </w:t>
            </w: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фигурки кукольного театра.</w:t>
            </w:r>
          </w:p>
          <w:p w:rsidR="00630D6B" w:rsidRDefault="00630D6B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D6B" w:rsidRDefault="00630D6B" w:rsidP="00630D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D6B" w:rsidRDefault="00630D6B" w:rsidP="00630D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D6B" w:rsidRDefault="00630D6B" w:rsidP="00630D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D6B" w:rsidRPr="00165D1A" w:rsidRDefault="00630D6B" w:rsidP="00630D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ызвать радость от прослушивания </w:t>
            </w:r>
            <w:proofErr w:type="spellStart"/>
            <w:proofErr w:type="gramStart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турных</w:t>
            </w:r>
            <w:proofErr w:type="spellEnd"/>
            <w:proofErr w:type="gramEnd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произведений, желание участвовать в их рассказывании.</w:t>
            </w:r>
          </w:p>
          <w:p w:rsidR="00156BFF" w:rsidRPr="00630D6B" w:rsidRDefault="00156BFF" w:rsidP="00630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BFF" w:rsidTr="00156BFF">
        <w:tc>
          <w:tcPr>
            <w:tcW w:w="3190" w:type="dxa"/>
          </w:tcPr>
          <w:p w:rsidR="00630D6B" w:rsidRPr="00165D1A" w:rsidRDefault="00630D6B" w:rsidP="00630D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Музыкальные произведения:</w:t>
            </w:r>
          </w:p>
          <w:p w:rsidR="00156BFF" w:rsidRDefault="00156BFF" w:rsidP="00156B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630D6B" w:rsidRPr="00165D1A" w:rsidRDefault="00630D6B" w:rsidP="00630D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«Колыбельная», «Баю-бай», «Спи, мой мишка», «Осенью», «Ты собачка не лай».</w:t>
            </w:r>
          </w:p>
          <w:p w:rsidR="00156BFF" w:rsidRDefault="00156BFF" w:rsidP="00156B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56BFF" w:rsidRDefault="00156BFF" w:rsidP="00156B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6BFF" w:rsidTr="00156BFF">
        <w:tc>
          <w:tcPr>
            <w:tcW w:w="3190" w:type="dxa"/>
          </w:tcPr>
          <w:p w:rsidR="00630D6B" w:rsidRPr="00165D1A" w:rsidRDefault="00630D6B" w:rsidP="00630D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</w:t>
            </w:r>
          </w:p>
          <w:p w:rsidR="00156BFF" w:rsidRDefault="00156BFF" w:rsidP="00156B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56BFF" w:rsidRDefault="00630D6B" w:rsidP="00630D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«Солнышко и дождик», «Пузырь», «Мы топаем ногами», «Догони меня», «По ровненькой дорожке», «Курочка-хохлатка», «Бегите ко мне», «Зайка серенький», «Арбуз – карапуз» </w:t>
            </w:r>
            <w:proofErr w:type="gramEnd"/>
          </w:p>
        </w:tc>
        <w:tc>
          <w:tcPr>
            <w:tcW w:w="3190" w:type="dxa"/>
          </w:tcPr>
          <w:p w:rsidR="00630D6B" w:rsidRPr="00165D1A" w:rsidRDefault="00630D6B" w:rsidP="00630D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ормировать умение слышать слова воспитателя, выполнять движения согласно тексту, бегать «стайкой», друг за другом, в разных направлениях, водить хоровод.</w:t>
            </w:r>
          </w:p>
          <w:p w:rsidR="00156BFF" w:rsidRDefault="00156BFF" w:rsidP="00156B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6BFF" w:rsidTr="00156BFF">
        <w:tc>
          <w:tcPr>
            <w:tcW w:w="3190" w:type="dxa"/>
          </w:tcPr>
          <w:p w:rsidR="00630D6B" w:rsidRPr="00165D1A" w:rsidRDefault="00630D6B" w:rsidP="00630D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Сенсорные игры</w:t>
            </w:r>
          </w:p>
          <w:p w:rsidR="00156BFF" w:rsidRDefault="00156BFF" w:rsidP="00156B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56BFF" w:rsidRDefault="00BB7866" w:rsidP="00156B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«Собери пирамидку», «Разрезные картинки», «Домик с мозаикой», </w:t>
            </w:r>
            <w:proofErr w:type="spellStart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пазлы</w:t>
            </w:r>
            <w:proofErr w:type="spellEnd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«Покажи, что назову», «Волшебный кубик», «Разноцветные чашечки», «Где, чей домик»</w:t>
            </w:r>
          </w:p>
        </w:tc>
        <w:tc>
          <w:tcPr>
            <w:tcW w:w="3190" w:type="dxa"/>
          </w:tcPr>
          <w:p w:rsidR="00E611FB" w:rsidRPr="00165D1A" w:rsidRDefault="00E611FB" w:rsidP="00E61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способствовать развитию восприятия у детей.</w:t>
            </w:r>
          </w:p>
          <w:p w:rsidR="00156BFF" w:rsidRDefault="00156BFF" w:rsidP="00156B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1FB" w:rsidTr="00156BFF">
        <w:tc>
          <w:tcPr>
            <w:tcW w:w="3190" w:type="dxa"/>
          </w:tcPr>
          <w:p w:rsidR="00E611FB" w:rsidRPr="00165D1A" w:rsidRDefault="00E611FB" w:rsidP="00630D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Рассматривание картин</w:t>
            </w:r>
          </w:p>
        </w:tc>
        <w:tc>
          <w:tcPr>
            <w:tcW w:w="3190" w:type="dxa"/>
          </w:tcPr>
          <w:p w:rsidR="00E611FB" w:rsidRPr="00165D1A" w:rsidRDefault="00E611FB" w:rsidP="00156B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«Дети моют руки», «Дети играют в кубики», «Мама моет дочку»</w:t>
            </w:r>
          </w:p>
        </w:tc>
        <w:tc>
          <w:tcPr>
            <w:tcW w:w="3190" w:type="dxa"/>
          </w:tcPr>
          <w:p w:rsidR="00E611FB" w:rsidRDefault="00F34E56" w:rsidP="00156B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E611FB"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ормировать умение рассматривать картины, называть изображенные предметы, их действия, качество.</w:t>
            </w:r>
          </w:p>
        </w:tc>
      </w:tr>
      <w:tr w:rsidR="00E611FB" w:rsidTr="00156BFF">
        <w:tc>
          <w:tcPr>
            <w:tcW w:w="3190" w:type="dxa"/>
          </w:tcPr>
          <w:p w:rsidR="00E611FB" w:rsidRPr="00165D1A" w:rsidRDefault="00E611FB" w:rsidP="00E61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 упражнения:</w:t>
            </w:r>
          </w:p>
          <w:p w:rsidR="00E611FB" w:rsidRDefault="00E611FB" w:rsidP="00630D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611FB" w:rsidRPr="00165D1A" w:rsidRDefault="00E611FB" w:rsidP="00156B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«Поздороваемся с игрушкой», «Покажем кукле Кати, как мы умеем подниматься по ступенькам», «Что мы скажем на прощанье», «Скажем песику Бобику «спасибо» за вкусное угощение»</w:t>
            </w:r>
          </w:p>
        </w:tc>
        <w:tc>
          <w:tcPr>
            <w:tcW w:w="3190" w:type="dxa"/>
          </w:tcPr>
          <w:p w:rsidR="00E611FB" w:rsidRPr="00165D1A" w:rsidRDefault="00F34E56" w:rsidP="00E61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E611FB"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накомить детей с элементарными правилами культуры поведения.</w:t>
            </w:r>
          </w:p>
          <w:p w:rsidR="00E611FB" w:rsidRPr="00165D1A" w:rsidRDefault="00E611FB" w:rsidP="00E61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11FB" w:rsidRPr="00165D1A" w:rsidRDefault="00E611FB" w:rsidP="00156B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11FB" w:rsidTr="00156BFF">
        <w:tc>
          <w:tcPr>
            <w:tcW w:w="3190" w:type="dxa"/>
          </w:tcPr>
          <w:p w:rsidR="00E611FB" w:rsidRPr="00165D1A" w:rsidRDefault="00E611FB" w:rsidP="00E61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родителей</w:t>
            </w:r>
          </w:p>
        </w:tc>
        <w:tc>
          <w:tcPr>
            <w:tcW w:w="3190" w:type="dxa"/>
          </w:tcPr>
          <w:p w:rsidR="00F34E56" w:rsidRPr="00165D1A" w:rsidRDefault="00F34E56" w:rsidP="00F34E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«Адаптация детей младшего дошкольного возраста»</w:t>
            </w:r>
          </w:p>
          <w:p w:rsidR="00F34E56" w:rsidRPr="00165D1A" w:rsidRDefault="00F34E56" w:rsidP="00F34E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одевать ребёнка в детский сад»</w:t>
            </w:r>
          </w:p>
          <w:p w:rsidR="00F34E56" w:rsidRPr="00165D1A" w:rsidRDefault="00F34E56" w:rsidP="00F34E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«10 правил для родителей, часто болеющих детей»</w:t>
            </w:r>
          </w:p>
          <w:p w:rsidR="00F34E56" w:rsidRPr="00165D1A" w:rsidRDefault="00F34E56" w:rsidP="00F34E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«Чистые руки – залог </w:t>
            </w: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здоровья!»</w:t>
            </w:r>
          </w:p>
          <w:p w:rsidR="00F34E56" w:rsidRPr="00165D1A" w:rsidRDefault="00F34E56" w:rsidP="00F34E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детской агрессии»</w:t>
            </w:r>
          </w:p>
          <w:p w:rsidR="00E611FB" w:rsidRPr="00165D1A" w:rsidRDefault="00E611FB" w:rsidP="00156B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611FB" w:rsidRPr="00165D1A" w:rsidRDefault="00E611FB" w:rsidP="00E61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4E56" w:rsidTr="00156BFF">
        <w:tc>
          <w:tcPr>
            <w:tcW w:w="3190" w:type="dxa"/>
          </w:tcPr>
          <w:p w:rsidR="00F34E56" w:rsidRPr="00165D1A" w:rsidRDefault="00F34E56" w:rsidP="00F34E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Фотогалерея</w:t>
            </w:r>
            <w:proofErr w:type="spellEnd"/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34E56" w:rsidRPr="00165D1A" w:rsidRDefault="00F34E56" w:rsidP="00E61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4E56" w:rsidRPr="00165D1A" w:rsidRDefault="00F34E56" w:rsidP="000D159B">
            <w:pPr>
              <w:tabs>
                <w:tab w:val="left" w:pos="12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D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«Наши будни и праздники» </w:t>
            </w:r>
          </w:p>
        </w:tc>
        <w:tc>
          <w:tcPr>
            <w:tcW w:w="3190" w:type="dxa"/>
          </w:tcPr>
          <w:p w:rsidR="00F34E56" w:rsidRPr="00165D1A" w:rsidRDefault="00F34E56" w:rsidP="00E611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F4DF1" w:rsidRPr="00165D1A" w:rsidRDefault="004F4DF1" w:rsidP="00156BF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F4DF1" w:rsidRPr="00165D1A" w:rsidSect="00957C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"/>
      </v:shape>
    </w:pict>
  </w:numPicBullet>
  <w:numPicBullet w:numPicBulletId="1">
    <w:pict>
      <v:shape id="_x0000_i1048" type="#_x0000_t75" style="width:8.75pt;height:8.75pt" o:bullet="t">
        <v:imagedata r:id="rId2" o:title="BD10267_"/>
      </v:shape>
    </w:pict>
  </w:numPicBullet>
  <w:numPicBullet w:numPicBulletId="2">
    <w:pict>
      <v:shape id="_x0000_i1049" type="#_x0000_t75" style="width:11.25pt;height:11.25pt" o:bullet="t">
        <v:imagedata r:id="rId3" o:title=""/>
      </v:shape>
    </w:pict>
  </w:numPicBullet>
  <w:abstractNum w:abstractNumId="0">
    <w:nsid w:val="128D4E26"/>
    <w:multiLevelType w:val="hybridMultilevel"/>
    <w:tmpl w:val="82EE5E00"/>
    <w:lvl w:ilvl="0" w:tplc="97A6547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A159F"/>
    <w:multiLevelType w:val="hybridMultilevel"/>
    <w:tmpl w:val="747C3DDA"/>
    <w:lvl w:ilvl="0" w:tplc="27FE8716">
      <w:start w:val="1"/>
      <w:numFmt w:val="bullet"/>
      <w:lvlText w:val=""/>
      <w:lvlPicBulletId w:val="0"/>
      <w:lvlJc w:val="left"/>
      <w:pPr>
        <w:ind w:left="720" w:hanging="360"/>
      </w:pPr>
      <w:rPr>
        <w:rFonts w:ascii="Webdings" w:hAnsi="Webding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2F5FEA"/>
    <w:multiLevelType w:val="hybridMultilevel"/>
    <w:tmpl w:val="B756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7B0D29"/>
    <w:multiLevelType w:val="hybridMultilevel"/>
    <w:tmpl w:val="01EE43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DBABAA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266EF"/>
    <w:multiLevelType w:val="hybridMultilevel"/>
    <w:tmpl w:val="7D7C7B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E61DD"/>
    <w:multiLevelType w:val="hybridMultilevel"/>
    <w:tmpl w:val="969ECC16"/>
    <w:lvl w:ilvl="0" w:tplc="04190007">
      <w:start w:val="1"/>
      <w:numFmt w:val="bullet"/>
      <w:lvlText w:val=""/>
      <w:lvlPicBulletId w:val="0"/>
      <w:lvlJc w:val="left"/>
      <w:pPr>
        <w:ind w:left="8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6">
    <w:nsid w:val="39454B74"/>
    <w:multiLevelType w:val="hybridMultilevel"/>
    <w:tmpl w:val="85BE51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C2AF6"/>
    <w:multiLevelType w:val="hybridMultilevel"/>
    <w:tmpl w:val="093E0598"/>
    <w:lvl w:ilvl="0" w:tplc="97A65476">
      <w:start w:val="1"/>
      <w:numFmt w:val="bullet"/>
      <w:lvlText w:val=""/>
      <w:lvlPicBulletId w:val="2"/>
      <w:lvlJc w:val="left"/>
      <w:pPr>
        <w:ind w:left="87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8">
    <w:nsid w:val="468D521A"/>
    <w:multiLevelType w:val="hybridMultilevel"/>
    <w:tmpl w:val="19FA00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2E0D446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743C5"/>
    <w:multiLevelType w:val="hybridMultilevel"/>
    <w:tmpl w:val="3ADEB8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42BC"/>
    <w:rsid w:val="00001497"/>
    <w:rsid w:val="000D159B"/>
    <w:rsid w:val="000D3C53"/>
    <w:rsid w:val="00100DC3"/>
    <w:rsid w:val="00142813"/>
    <w:rsid w:val="00156BFF"/>
    <w:rsid w:val="00165D1A"/>
    <w:rsid w:val="001A483E"/>
    <w:rsid w:val="001C0D56"/>
    <w:rsid w:val="002028BB"/>
    <w:rsid w:val="002F3D46"/>
    <w:rsid w:val="004B6F36"/>
    <w:rsid w:val="004E7C10"/>
    <w:rsid w:val="004F4DF1"/>
    <w:rsid w:val="004F65CC"/>
    <w:rsid w:val="005370AE"/>
    <w:rsid w:val="00594D99"/>
    <w:rsid w:val="005A53A1"/>
    <w:rsid w:val="005C0832"/>
    <w:rsid w:val="005E4E7E"/>
    <w:rsid w:val="005F4410"/>
    <w:rsid w:val="00614B36"/>
    <w:rsid w:val="00630D6B"/>
    <w:rsid w:val="00635593"/>
    <w:rsid w:val="006F6DDB"/>
    <w:rsid w:val="007043A0"/>
    <w:rsid w:val="00751857"/>
    <w:rsid w:val="007727F9"/>
    <w:rsid w:val="007859FD"/>
    <w:rsid w:val="0082560B"/>
    <w:rsid w:val="008C42BC"/>
    <w:rsid w:val="008D504D"/>
    <w:rsid w:val="009267A9"/>
    <w:rsid w:val="00957CA5"/>
    <w:rsid w:val="00965B7E"/>
    <w:rsid w:val="00983845"/>
    <w:rsid w:val="009D2368"/>
    <w:rsid w:val="00A04EE6"/>
    <w:rsid w:val="00A05AA5"/>
    <w:rsid w:val="00AD1A6F"/>
    <w:rsid w:val="00B22186"/>
    <w:rsid w:val="00BB7866"/>
    <w:rsid w:val="00C0269B"/>
    <w:rsid w:val="00D463D6"/>
    <w:rsid w:val="00D63D67"/>
    <w:rsid w:val="00DA4D96"/>
    <w:rsid w:val="00DA5295"/>
    <w:rsid w:val="00E3442D"/>
    <w:rsid w:val="00E461E1"/>
    <w:rsid w:val="00E611FB"/>
    <w:rsid w:val="00E62D75"/>
    <w:rsid w:val="00EF214B"/>
    <w:rsid w:val="00F34E56"/>
    <w:rsid w:val="00F5040D"/>
    <w:rsid w:val="00FA45BE"/>
    <w:rsid w:val="00FC5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040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5040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7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7CA5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E62D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E62D7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rsid w:val="00E62D7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E62D7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table" w:styleId="a8">
    <w:name w:val="Table Grid"/>
    <w:basedOn w:val="a1"/>
    <w:uiPriority w:val="39"/>
    <w:rsid w:val="00156B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Грушецкая</dc:creator>
  <cp:keywords/>
  <dc:description/>
  <cp:lastModifiedBy>1</cp:lastModifiedBy>
  <cp:revision>39</cp:revision>
  <cp:lastPrinted>2018-08-18T17:49:00Z</cp:lastPrinted>
  <dcterms:created xsi:type="dcterms:W3CDTF">2018-08-18T15:39:00Z</dcterms:created>
  <dcterms:modified xsi:type="dcterms:W3CDTF">2023-09-15T09:36:00Z</dcterms:modified>
</cp:coreProperties>
</file>